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F4B" w:rsidRDefault="00163F4B" w:rsidP="00163F4B">
      <w:pPr>
        <w:pStyle w:val="a5"/>
        <w:jc w:val="center"/>
        <w:rPr>
          <w:rFonts w:ascii="Times New Roman" w:hAnsi="Times New Roman" w:cs="Times New Roman"/>
          <w:b/>
          <w:sz w:val="36"/>
          <w:szCs w:val="36"/>
        </w:rPr>
      </w:pPr>
      <w:r w:rsidRPr="00163F4B">
        <w:rPr>
          <w:rFonts w:ascii="Times New Roman" w:hAnsi="Times New Roman" w:cs="Times New Roman"/>
          <w:b/>
          <w:sz w:val="36"/>
          <w:szCs w:val="36"/>
        </w:rPr>
        <w:t>Аннотация к рабочей программе по предмету история 10-11 класс</w:t>
      </w:r>
    </w:p>
    <w:p w:rsidR="00163F4B" w:rsidRPr="00163F4B" w:rsidRDefault="00163F4B" w:rsidP="00163F4B">
      <w:pPr>
        <w:pStyle w:val="a5"/>
        <w:jc w:val="center"/>
        <w:rPr>
          <w:rFonts w:ascii="Times New Roman" w:hAnsi="Times New Roman" w:cs="Times New Roman"/>
          <w:b/>
          <w:sz w:val="36"/>
          <w:szCs w:val="36"/>
        </w:rPr>
      </w:pP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rPr>
        <w:t>Рабочая программа по истории  10 класса , уровень изучения – базовый, составлена на  основе следующей</w:t>
      </w:r>
    </w:p>
    <w:p w:rsidR="00CE1AEE" w:rsidRPr="00EA34EC" w:rsidRDefault="00CE1AEE" w:rsidP="00CE1AEE">
      <w:pPr>
        <w:pStyle w:val="a5"/>
        <w:rPr>
          <w:rFonts w:ascii="Times New Roman" w:hAnsi="Times New Roman" w:cs="Times New Roman"/>
          <w:b/>
        </w:rPr>
      </w:pPr>
      <w:r w:rsidRPr="00EA34EC">
        <w:rPr>
          <w:rFonts w:ascii="Times New Roman" w:hAnsi="Times New Roman" w:cs="Times New Roman"/>
          <w:b/>
        </w:rPr>
        <w:t>нормативно – правовой базы:</w:t>
      </w:r>
    </w:p>
    <w:p w:rsidR="00CE1AEE" w:rsidRPr="00EA34EC" w:rsidRDefault="00CE1AEE" w:rsidP="00CE1AEE">
      <w:pPr>
        <w:pStyle w:val="a5"/>
        <w:rPr>
          <w:rFonts w:ascii="Times New Roman" w:eastAsia="Calibri" w:hAnsi="Times New Roman" w:cs="Times New Roman"/>
          <w:b/>
        </w:rPr>
      </w:pPr>
      <w:r w:rsidRPr="00EA34EC">
        <w:rPr>
          <w:rFonts w:ascii="Times New Roman" w:eastAsia="Calibri" w:hAnsi="Times New Roman" w:cs="Times New Roman"/>
          <w:b/>
        </w:rPr>
        <w:t>1.</w:t>
      </w:r>
      <w:r w:rsidRPr="00EA34EC">
        <w:rPr>
          <w:rFonts w:ascii="Times New Roman" w:hAnsi="Times New Roman" w:cs="Times New Roman"/>
        </w:rPr>
        <w:t xml:space="preserve"> . Федеральный закон от 29.12.2012 N 273-ФЗ (ред. от 13.07.2015) "Об образовании в Российской Федерации" (с изм. и доп., вступ. в силу с 24.07.2015).</w:t>
      </w:r>
    </w:p>
    <w:p w:rsidR="00CE1AEE" w:rsidRPr="00EA34EC" w:rsidRDefault="00CE1AEE" w:rsidP="00CE1AEE">
      <w:pPr>
        <w:pStyle w:val="a5"/>
        <w:rPr>
          <w:rFonts w:ascii="Times New Roman" w:eastAsia="Calibri" w:hAnsi="Times New Roman" w:cs="Times New Roman"/>
          <w:b/>
        </w:rPr>
      </w:pPr>
      <w:r w:rsidRPr="00EA34EC">
        <w:rPr>
          <w:rFonts w:ascii="Times New Roman" w:eastAsia="Calibri" w:hAnsi="Times New Roman" w:cs="Times New Roman"/>
          <w:b/>
        </w:rPr>
        <w:t xml:space="preserve">2. </w:t>
      </w:r>
      <w:r w:rsidRPr="00EA34EC">
        <w:rPr>
          <w:rFonts w:ascii="Times New Roman" w:eastAsia="Calibri" w:hAnsi="Times New Roman" w:cs="Times New Roman"/>
        </w:rPr>
        <w:t>Федеральный компонент государственного образовательного стандарта общего образования, утвержденный приказом Министерства образования РФ от 05.03.2004 г. №1089;</w:t>
      </w:r>
    </w:p>
    <w:p w:rsidR="00CE1AEE" w:rsidRPr="00EA34EC" w:rsidRDefault="00CE1AEE" w:rsidP="00CE1AEE">
      <w:pPr>
        <w:pStyle w:val="a5"/>
        <w:rPr>
          <w:rFonts w:ascii="Times New Roman" w:eastAsia="Calibri" w:hAnsi="Times New Roman" w:cs="Times New Roman"/>
          <w:b/>
        </w:rPr>
      </w:pPr>
      <w:r w:rsidRPr="00EA34EC">
        <w:rPr>
          <w:rFonts w:ascii="Times New Roman" w:eastAsia="Calibri" w:hAnsi="Times New Roman" w:cs="Times New Roman"/>
          <w:b/>
        </w:rPr>
        <w:t xml:space="preserve">3. </w:t>
      </w:r>
      <w:r w:rsidRPr="00EA34EC">
        <w:rPr>
          <w:rFonts w:ascii="Times New Roman" w:eastAsia="Calibri" w:hAnsi="Times New Roman" w:cs="Times New Roman"/>
        </w:rPr>
        <w:t>Приказ Минобразования России от 9 марта 2004 года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 xml:space="preserve">4. </w:t>
      </w:r>
      <w:r w:rsidRPr="00EA34EC">
        <w:rPr>
          <w:rFonts w:ascii="Times New Roman" w:hAnsi="Times New Roman" w:cs="Times New Roman"/>
        </w:rPr>
        <w:t xml:space="preserve">Федеральный перечень учебников  (Приказ Министерства образования и науки РФ № 253 от 31 марта 2014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CE1AEE" w:rsidRPr="00EA34EC" w:rsidRDefault="00CE1AEE" w:rsidP="00CE1AEE">
      <w:pPr>
        <w:pStyle w:val="a5"/>
        <w:rPr>
          <w:rFonts w:ascii="Times New Roman" w:eastAsia="Calibri" w:hAnsi="Times New Roman" w:cs="Times New Roman"/>
          <w:b/>
        </w:rPr>
      </w:pPr>
      <w:r w:rsidRPr="00EA34EC">
        <w:rPr>
          <w:rFonts w:ascii="Times New Roman" w:hAnsi="Times New Roman" w:cs="Times New Roman"/>
          <w:b/>
        </w:rPr>
        <w:t>5.</w:t>
      </w:r>
      <w:r w:rsidRPr="00EA34EC">
        <w:rPr>
          <w:rFonts w:ascii="Times New Roman" w:hAnsi="Times New Roman" w:cs="Times New Roman"/>
        </w:rPr>
        <w:t xml:space="preserve"> Примерных  программ основного общего и среднего (полного) общего образования по математике (письмо Департамента государственной политики в образовании Министерства образования и науки Российской Федерации от 07.06.2005 г. №03-1263);</w:t>
      </w:r>
    </w:p>
    <w:p w:rsidR="00CE1AEE" w:rsidRPr="00EA34EC" w:rsidRDefault="00CE1AEE" w:rsidP="00CE1AEE">
      <w:pPr>
        <w:pStyle w:val="a5"/>
        <w:rPr>
          <w:rFonts w:ascii="Times New Roman" w:eastAsia="Calibri" w:hAnsi="Times New Roman" w:cs="Times New Roman"/>
          <w:b/>
        </w:rPr>
      </w:pPr>
      <w:r w:rsidRPr="00EA34EC">
        <w:rPr>
          <w:rFonts w:ascii="Times New Roman" w:hAnsi="Times New Roman" w:cs="Times New Roman"/>
          <w:b/>
        </w:rPr>
        <w:t xml:space="preserve">6. </w:t>
      </w:r>
      <w:r w:rsidRPr="00EA34EC">
        <w:rPr>
          <w:rFonts w:ascii="Times New Roman" w:hAnsi="Times New Roman" w:cs="Times New Roman"/>
        </w:rPr>
        <w:t>Примерная</w:t>
      </w:r>
      <w:r w:rsidRPr="00EA34EC">
        <w:rPr>
          <w:rFonts w:ascii="Times New Roman" w:hAnsi="Times New Roman" w:cs="Times New Roman"/>
          <w:bCs/>
        </w:rPr>
        <w:t>программа:Днепров Э.Д., Аркадьев А.Г. «Сборник нормативных документов: История. Примерные программы по истории» ,М., «Дрофа» 2008.</w:t>
      </w:r>
    </w:p>
    <w:p w:rsidR="00CE1AEE" w:rsidRPr="00EA34EC" w:rsidRDefault="00CE1AEE" w:rsidP="00CE1AEE">
      <w:pPr>
        <w:pStyle w:val="a5"/>
        <w:rPr>
          <w:rFonts w:ascii="Times New Roman" w:hAnsi="Times New Roman" w:cs="Times New Roman"/>
        </w:rPr>
      </w:pPr>
      <w:r w:rsidRPr="00EA34EC">
        <w:rPr>
          <w:rFonts w:ascii="Times New Roman" w:eastAsia="Calibri" w:hAnsi="Times New Roman" w:cs="Times New Roman"/>
          <w:b/>
        </w:rPr>
        <w:t>7.</w:t>
      </w:r>
      <w:r w:rsidRPr="00EA34EC">
        <w:rPr>
          <w:rFonts w:ascii="Times New Roman" w:hAnsi="Times New Roman" w:cs="Times New Roman"/>
        </w:rPr>
        <w:t xml:space="preserve">  Закон Республики Татарстан от 22 июля 2013 года N 68-ЗРТ «Об образовании» (в ред. Законов РТ </w:t>
      </w:r>
      <w:hyperlink r:id="rId8" w:history="1">
        <w:r w:rsidRPr="00EA34EC">
          <w:rPr>
            <w:rFonts w:ascii="Times New Roman" w:hAnsi="Times New Roman" w:cs="Times New Roman"/>
          </w:rPr>
          <w:t>от 23.07.2014 N 61-ЗРТ</w:t>
        </w:r>
      </w:hyperlink>
      <w:r w:rsidRPr="00EA34EC">
        <w:rPr>
          <w:rFonts w:ascii="Times New Roman" w:hAnsi="Times New Roman" w:cs="Times New Roman"/>
        </w:rPr>
        <w:t xml:space="preserve">, </w:t>
      </w:r>
      <w:hyperlink r:id="rId9" w:history="1">
        <w:r w:rsidRPr="00EA34EC">
          <w:rPr>
            <w:rFonts w:ascii="Times New Roman" w:hAnsi="Times New Roman" w:cs="Times New Roman"/>
          </w:rPr>
          <w:t>от 16.03.2015 N 14-ЗРТ</w:t>
        </w:r>
      </w:hyperlink>
      <w:r w:rsidRPr="00EA34EC">
        <w:rPr>
          <w:rFonts w:ascii="Times New Roman" w:hAnsi="Times New Roman" w:cs="Times New Roman"/>
        </w:rPr>
        <w:t xml:space="preserve">).  </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 xml:space="preserve">8. </w:t>
      </w:r>
      <w:r w:rsidRPr="00EA34EC">
        <w:rPr>
          <w:rFonts w:ascii="Times New Roman" w:eastAsia="Calibri" w:hAnsi="Times New Roman" w:cs="Times New Roman"/>
        </w:rPr>
        <w:t xml:space="preserve"> Методические рекомендации ГАОУ ДПО «Институт развития образования Республики Татарстан» -  Особенности преподавания</w:t>
      </w:r>
      <w:r w:rsidRPr="00EA34EC">
        <w:rPr>
          <w:rFonts w:ascii="Times New Roman" w:hAnsi="Times New Roman" w:cs="Times New Roman"/>
        </w:rPr>
        <w:t xml:space="preserve"> учебных предметов  «И</w:t>
      </w:r>
      <w:r>
        <w:rPr>
          <w:rFonts w:ascii="Times New Roman" w:hAnsi="Times New Roman" w:cs="Times New Roman"/>
        </w:rPr>
        <w:t>стория», «Обществознание» в 2018/2019</w:t>
      </w:r>
      <w:r w:rsidRPr="00EA34EC">
        <w:rPr>
          <w:rFonts w:ascii="Times New Roman" w:hAnsi="Times New Roman" w:cs="Times New Roman"/>
        </w:rPr>
        <w:t xml:space="preserve"> учебном году</w:t>
      </w:r>
      <w:r>
        <w:rPr>
          <w:rFonts w:ascii="Times New Roman" w:eastAsia="Calibri" w:hAnsi="Times New Roman" w:cs="Times New Roman"/>
        </w:rPr>
        <w:t>, Казань 2018</w:t>
      </w:r>
      <w:r w:rsidRPr="00EA34EC">
        <w:rPr>
          <w:rFonts w:ascii="Times New Roman" w:eastAsia="Calibri" w:hAnsi="Times New Roman" w:cs="Times New Roman"/>
        </w:rPr>
        <w:t>г.</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 xml:space="preserve">9. </w:t>
      </w:r>
      <w:r w:rsidRPr="00EA34EC">
        <w:rPr>
          <w:rFonts w:ascii="Times New Roman" w:hAnsi="Times New Roman" w:cs="Times New Roman"/>
        </w:rPr>
        <w:t xml:space="preserve">  Основная образовательная программа среднего (полного) общего образования муниципального бюджетного общеобразовательного учреждения «Верхнеуслонская гимназия».</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 xml:space="preserve">10 . </w:t>
      </w:r>
      <w:r w:rsidRPr="00EA34EC">
        <w:rPr>
          <w:rFonts w:ascii="Times New Roman" w:hAnsi="Times New Roman" w:cs="Times New Roman"/>
        </w:rPr>
        <w:t xml:space="preserve"> Учебный план муниципального бюджетного общеобразовательного учреждения «В</w:t>
      </w:r>
      <w:r>
        <w:rPr>
          <w:rFonts w:ascii="Times New Roman" w:hAnsi="Times New Roman" w:cs="Times New Roman"/>
        </w:rPr>
        <w:t>ерхнеуслонская гимназия» на 2018-2019</w:t>
      </w:r>
      <w:r w:rsidRPr="00EA34EC">
        <w:rPr>
          <w:rFonts w:ascii="Times New Roman" w:hAnsi="Times New Roman" w:cs="Times New Roman"/>
        </w:rPr>
        <w:t xml:space="preserve"> учебный год.</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 xml:space="preserve">11. </w:t>
      </w:r>
      <w:r w:rsidRPr="00EA34EC">
        <w:rPr>
          <w:rFonts w:ascii="Times New Roman" w:hAnsi="Times New Roman" w:cs="Times New Roman"/>
        </w:rPr>
        <w:t>Положение о рабочей программе  по учебному предмету (курсу) муниципального бюджетного общеобразовательного учреждения  «Верхнеуслонская гимназия».</w:t>
      </w:r>
    </w:p>
    <w:p w:rsidR="00CE1AEE" w:rsidRPr="00EA34EC" w:rsidRDefault="00CE1AEE" w:rsidP="00CE1AEE">
      <w:pPr>
        <w:pStyle w:val="a5"/>
        <w:rPr>
          <w:rFonts w:ascii="Times New Roman" w:hAnsi="Times New Roman" w:cs="Times New Roman"/>
        </w:rPr>
      </w:pPr>
      <w:r w:rsidRPr="00EA34EC">
        <w:rPr>
          <w:rFonts w:ascii="Times New Roman" w:hAnsi="Times New Roman" w:cs="Times New Roman"/>
          <w:b/>
        </w:rPr>
        <w:t>12</w:t>
      </w:r>
      <w:r w:rsidRPr="00EA34EC">
        <w:rPr>
          <w:rFonts w:ascii="Times New Roman" w:hAnsi="Times New Roman" w:cs="Times New Roman"/>
        </w:rPr>
        <w:t>.Положение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«Верхнеуслонская гимназия».</w:t>
      </w:r>
    </w:p>
    <w:p w:rsidR="00CE1AEE" w:rsidRDefault="00CE1AEE" w:rsidP="00CE1AEE">
      <w:pPr>
        <w:pStyle w:val="a5"/>
        <w:rPr>
          <w:rFonts w:ascii="Times New Roman" w:hAnsi="Times New Roman" w:cs="Times New Roman"/>
          <w:b/>
        </w:rPr>
      </w:pPr>
    </w:p>
    <w:p w:rsidR="00CE1AEE" w:rsidRDefault="00CE1AEE" w:rsidP="00CE1AEE">
      <w:pPr>
        <w:pStyle w:val="a5"/>
        <w:rPr>
          <w:rFonts w:ascii="Times New Roman" w:hAnsi="Times New Roman" w:cs="Times New Roman"/>
          <w:b/>
        </w:rPr>
      </w:pPr>
    </w:p>
    <w:p w:rsidR="00CE1AEE" w:rsidRPr="00EA34EC" w:rsidRDefault="00CE1AEE" w:rsidP="00CE1AEE">
      <w:pPr>
        <w:pStyle w:val="a5"/>
        <w:rPr>
          <w:rFonts w:ascii="Times New Roman" w:hAnsi="Times New Roman" w:cs="Times New Roman"/>
          <w:b/>
        </w:rPr>
      </w:pPr>
    </w:p>
    <w:p w:rsidR="00CE1AEE" w:rsidRPr="00EA34EC" w:rsidRDefault="00CE1AEE" w:rsidP="00CE1AEE">
      <w:pPr>
        <w:pStyle w:val="a5"/>
        <w:rPr>
          <w:rFonts w:ascii="Times New Roman" w:hAnsi="Times New Roman" w:cs="Times New Roman"/>
          <w:b/>
        </w:rPr>
      </w:pPr>
    </w:p>
    <w:p w:rsidR="00CE1AEE" w:rsidRDefault="00CE1AEE" w:rsidP="00CE1AEE">
      <w:pPr>
        <w:pStyle w:val="a5"/>
        <w:rPr>
          <w:rFonts w:ascii="Times New Roman" w:hAnsi="Times New Roman" w:cs="Times New Roman"/>
          <w:b/>
        </w:rPr>
      </w:pPr>
    </w:p>
    <w:p w:rsidR="00CE1AEE" w:rsidRDefault="00CE1AEE" w:rsidP="00CE1AEE">
      <w:pPr>
        <w:pStyle w:val="a5"/>
        <w:rPr>
          <w:rFonts w:ascii="Times New Roman" w:hAnsi="Times New Roman" w:cs="Times New Roman"/>
          <w:b/>
        </w:rPr>
      </w:pPr>
    </w:p>
    <w:p w:rsidR="00CE1AEE" w:rsidRDefault="00CE1AEE" w:rsidP="00CE1AEE">
      <w:pPr>
        <w:pStyle w:val="a5"/>
        <w:rPr>
          <w:rFonts w:ascii="Times New Roman" w:hAnsi="Times New Roman" w:cs="Times New Roman"/>
          <w:b/>
        </w:rPr>
      </w:pPr>
    </w:p>
    <w:p w:rsidR="00E758C9" w:rsidRDefault="00E758C9"/>
    <w:p w:rsidR="00E758C9" w:rsidRDefault="00E758C9"/>
    <w:p w:rsidR="007A4FA7" w:rsidRDefault="007A4FA7"/>
    <w:p w:rsidR="007A4FA7" w:rsidRDefault="007A4FA7"/>
    <w:p w:rsidR="00FD52CE" w:rsidRPr="00FD52CE" w:rsidRDefault="00FD52CE" w:rsidP="00830E04">
      <w:pPr>
        <w:pStyle w:val="11"/>
        <w:rPr>
          <w:sz w:val="24"/>
          <w:szCs w:val="24"/>
          <w:lang w:val="ru-RU"/>
        </w:rPr>
      </w:pPr>
      <w:r w:rsidRPr="00FD52CE">
        <w:rPr>
          <w:sz w:val="24"/>
          <w:szCs w:val="24"/>
          <w:lang w:val="ru-RU"/>
        </w:rPr>
        <w:t>Общая характеристика предмета</w:t>
      </w:r>
    </w:p>
    <w:p w:rsidR="00FD52CE" w:rsidRPr="00FD52CE" w:rsidRDefault="00FD52CE" w:rsidP="00FD52CE">
      <w:pPr>
        <w:pStyle w:val="a6"/>
        <w:spacing w:before="195"/>
        <w:ind w:left="472" w:right="122" w:firstLine="600"/>
        <w:jc w:val="both"/>
        <w:rPr>
          <w:sz w:val="24"/>
          <w:szCs w:val="24"/>
          <w:lang w:val="ru-RU"/>
        </w:rPr>
      </w:pPr>
      <w:r w:rsidRPr="00FD52CE">
        <w:rPr>
          <w:sz w:val="24"/>
          <w:szCs w:val="24"/>
          <w:lang w:val="ru-RU"/>
        </w:rPr>
        <w:t>В процессе изучения истории учащиеся приобретают устойчивый интерес и уважение к истории человечества и культуре. Вырабатывают отношение к истории как способу понимания современности; рассматривают сложные проблемы современности через призму истории; уважают права человека и демократические ценности; понимают механизм общественного развития и преимущества эволюционного пути развития; вырабатывают собственное отношение к традициям западной и восточной культуры.</w:t>
      </w:r>
    </w:p>
    <w:p w:rsidR="00FD52CE" w:rsidRPr="00FD52CE" w:rsidRDefault="00FD52CE" w:rsidP="00FD52CE">
      <w:pPr>
        <w:pStyle w:val="a6"/>
        <w:spacing w:before="90"/>
        <w:ind w:left="112" w:right="118" w:firstLine="708"/>
        <w:jc w:val="both"/>
        <w:rPr>
          <w:sz w:val="24"/>
          <w:szCs w:val="24"/>
          <w:lang w:val="ru-RU"/>
        </w:rPr>
      </w:pPr>
      <w:r w:rsidRPr="00FD52CE">
        <w:rPr>
          <w:sz w:val="24"/>
          <w:szCs w:val="24"/>
          <w:lang w:val="ru-RU"/>
        </w:rPr>
        <w:t>История, основанная на достоверных фактах и объективных оценках, представляет собирательную картину социального, нравственного, созидательного, коммуникативного опыта людей. Она служит богатейшим источником представлений о человеке, его взаимодействии с природой, об общественном существовании. Выстраивая эти представления в соответствии с общей линией времени, движения и развития, учебный предмет «История» составляет «вертикаль» гуманитарного знания.</w:t>
      </w:r>
    </w:p>
    <w:p w:rsidR="00FD52CE" w:rsidRPr="00994DFC" w:rsidRDefault="00FD52CE" w:rsidP="00FD52CE">
      <w:pPr>
        <w:pStyle w:val="a6"/>
        <w:ind w:left="112" w:right="124" w:firstLine="708"/>
        <w:jc w:val="both"/>
        <w:rPr>
          <w:lang w:val="ru-RU"/>
        </w:rPr>
      </w:pPr>
      <w:r w:rsidRPr="00FD52CE">
        <w:rPr>
          <w:sz w:val="24"/>
          <w:szCs w:val="24"/>
          <w:lang w:val="ru-RU"/>
        </w:rPr>
        <w:t>Существенным вкладом данного учебного предмета в образование и развитие личности является историзм как принцип познания и мышления, предполагающий осознание принадлежности общественных явлений к тому или иному времени, неповторимости конкретных событий и вместе с тем изменения, движения самого бытия человека и общества. Изучение истории предусматривает соотнесение прошлого и настоящего. При этом возникают ситуации диалога времен, культур, образа мысли, мотивов поведения, нравственно-этических систем. Школьный курс истории предоставляет возможность узнать и понять условия зарождения современной цивилизации, особенности её поступательного развития и ценности. В программе прослеживается изменение картины мира человека, вокруг которой формировались все ценности культуры, вся структура представлений о мироздании, дано представление об особенностях и тенденциях развития современной мировой цивилизации</w:t>
      </w:r>
      <w:r w:rsidRPr="00994DFC">
        <w:rPr>
          <w:lang w:val="ru-RU"/>
        </w:rPr>
        <w:t>.</w:t>
      </w:r>
    </w:p>
    <w:p w:rsidR="00FD52CE" w:rsidRPr="00FD52CE" w:rsidRDefault="00FD52CE" w:rsidP="00927D44">
      <w:pPr>
        <w:pStyle w:val="11"/>
        <w:spacing w:line="274" w:lineRule="exact"/>
        <w:ind w:left="672"/>
        <w:jc w:val="both"/>
        <w:rPr>
          <w:sz w:val="24"/>
          <w:szCs w:val="24"/>
          <w:lang w:val="ru-RU"/>
        </w:rPr>
      </w:pPr>
    </w:p>
    <w:p w:rsidR="00FD52CE" w:rsidRPr="00FD52CE" w:rsidRDefault="00FD52CE" w:rsidP="00FD52CE">
      <w:pPr>
        <w:pStyle w:val="a6"/>
        <w:ind w:left="112" w:right="120" w:firstLine="708"/>
        <w:jc w:val="both"/>
        <w:rPr>
          <w:sz w:val="24"/>
          <w:szCs w:val="24"/>
          <w:lang w:val="ru-RU"/>
        </w:rPr>
      </w:pPr>
      <w:r w:rsidRPr="00FD52CE">
        <w:rPr>
          <w:sz w:val="24"/>
          <w:szCs w:val="24"/>
          <w:lang w:val="ru-RU"/>
        </w:rPr>
        <w:t>Содержание программы по истории ориентировано на формирование у школьников современного понимания истории в  контексте гуманитарного знания и общественной жизни. Понимание и осмысление учебной информации обеспечивается логически выстроенной системой понятий, раскрывающих смысловую и ценностную характеристики этапов мировой истории человечества. Соотнесение фактов и явлений, установление причинно-следственных связей, выявление общего, выход на закономерности в процессе работы с текстами будут способствовать формированию и развитию исторического мышления уучащихся.</w:t>
      </w:r>
    </w:p>
    <w:p w:rsidR="00FD52CE" w:rsidRPr="00FD52CE" w:rsidRDefault="00FD52CE" w:rsidP="00FD52CE">
      <w:pPr>
        <w:pStyle w:val="a6"/>
        <w:ind w:left="112" w:right="119" w:firstLine="708"/>
        <w:jc w:val="both"/>
        <w:rPr>
          <w:sz w:val="24"/>
          <w:szCs w:val="24"/>
          <w:lang w:val="ru-RU"/>
        </w:rPr>
      </w:pPr>
      <w:r w:rsidRPr="00FD52CE">
        <w:rPr>
          <w:sz w:val="24"/>
          <w:szCs w:val="24"/>
          <w:lang w:val="ru-RU"/>
        </w:rPr>
        <w:t>Личностно-деятельностное усвоение учебного материала по всеобщей истории в соответствии с программой обеспечит сформированность таких нравственных свойств и качеств у школьников, как целеполагание, интерес к познанию, готовность к новому, дисциплинированность, ответственность, коммуникативность, социальная активность.</w:t>
      </w:r>
    </w:p>
    <w:p w:rsidR="00FD52CE" w:rsidRPr="00FD52CE" w:rsidRDefault="00FD52CE" w:rsidP="00FD52CE">
      <w:pPr>
        <w:pStyle w:val="a6"/>
        <w:ind w:left="112" w:right="112" w:firstLine="708"/>
        <w:jc w:val="both"/>
        <w:rPr>
          <w:sz w:val="24"/>
          <w:szCs w:val="24"/>
          <w:lang w:val="ru-RU"/>
        </w:rPr>
      </w:pPr>
      <w:r w:rsidRPr="00FD52CE">
        <w:rPr>
          <w:sz w:val="24"/>
          <w:szCs w:val="24"/>
          <w:lang w:val="ru-RU"/>
        </w:rPr>
        <w:t>Сегодня востребован активный, деятельный, творческий, коммуникативный человек, нацеленный на раскрытие инди-видуальности.</w:t>
      </w:r>
    </w:p>
    <w:p w:rsidR="00FD52CE" w:rsidRPr="00FD52CE" w:rsidRDefault="00FD52CE" w:rsidP="00FD52CE">
      <w:pPr>
        <w:pStyle w:val="a6"/>
        <w:ind w:left="821"/>
        <w:rPr>
          <w:sz w:val="24"/>
          <w:szCs w:val="24"/>
          <w:lang w:val="ru-RU"/>
        </w:rPr>
      </w:pPr>
      <w:r w:rsidRPr="00FD52CE">
        <w:rPr>
          <w:sz w:val="24"/>
          <w:szCs w:val="24"/>
          <w:lang w:val="ru-RU"/>
        </w:rPr>
        <w:t>Для этого учителю необходимо помочь учащимся:</w:t>
      </w:r>
    </w:p>
    <w:p w:rsidR="00FD52CE" w:rsidRPr="00FD52CE" w:rsidRDefault="00FD52CE" w:rsidP="00FD52CE">
      <w:pPr>
        <w:pStyle w:val="a8"/>
        <w:widowControl w:val="0"/>
        <w:numPr>
          <w:ilvl w:val="0"/>
          <w:numId w:val="7"/>
        </w:numPr>
        <w:tabs>
          <w:tab w:val="left" w:pos="961"/>
        </w:tabs>
        <w:autoSpaceDE w:val="0"/>
        <w:autoSpaceDN w:val="0"/>
        <w:spacing w:after="0" w:line="240" w:lineRule="auto"/>
        <w:ind w:hanging="139"/>
        <w:contextualSpacing w:val="0"/>
        <w:rPr>
          <w:rFonts w:ascii="Times New Roman" w:hAnsi="Times New Roman" w:cs="Times New Roman"/>
          <w:sz w:val="24"/>
          <w:szCs w:val="24"/>
        </w:rPr>
      </w:pPr>
      <w:r w:rsidRPr="00FD52CE">
        <w:rPr>
          <w:rFonts w:ascii="Times New Roman" w:hAnsi="Times New Roman" w:cs="Times New Roman"/>
          <w:sz w:val="24"/>
          <w:szCs w:val="24"/>
        </w:rPr>
        <w:t>научиться пользоватьсяинформацией;</w:t>
      </w:r>
    </w:p>
    <w:p w:rsidR="00FD52CE" w:rsidRPr="00FD52CE" w:rsidRDefault="00FD52CE" w:rsidP="00FD52CE">
      <w:pPr>
        <w:pStyle w:val="a8"/>
        <w:widowControl w:val="0"/>
        <w:numPr>
          <w:ilvl w:val="0"/>
          <w:numId w:val="7"/>
        </w:numPr>
        <w:tabs>
          <w:tab w:val="left" w:pos="961"/>
        </w:tabs>
        <w:autoSpaceDE w:val="0"/>
        <w:autoSpaceDN w:val="0"/>
        <w:spacing w:after="0" w:line="240" w:lineRule="auto"/>
        <w:ind w:hanging="139"/>
        <w:contextualSpacing w:val="0"/>
        <w:rPr>
          <w:rFonts w:ascii="Times New Roman" w:hAnsi="Times New Roman" w:cs="Times New Roman"/>
          <w:sz w:val="24"/>
          <w:szCs w:val="24"/>
        </w:rPr>
      </w:pPr>
      <w:r w:rsidRPr="00FD52CE">
        <w:rPr>
          <w:rFonts w:ascii="Times New Roman" w:hAnsi="Times New Roman" w:cs="Times New Roman"/>
          <w:sz w:val="24"/>
          <w:szCs w:val="24"/>
        </w:rPr>
        <w:t>научитьсяобщаться;</w:t>
      </w:r>
    </w:p>
    <w:p w:rsidR="00FD52CE" w:rsidRPr="00FD52CE" w:rsidRDefault="00FD52CE" w:rsidP="00FD52CE">
      <w:pPr>
        <w:pStyle w:val="a8"/>
        <w:widowControl w:val="0"/>
        <w:numPr>
          <w:ilvl w:val="0"/>
          <w:numId w:val="7"/>
        </w:numPr>
        <w:tabs>
          <w:tab w:val="left" w:pos="961"/>
        </w:tabs>
        <w:autoSpaceDE w:val="0"/>
        <w:autoSpaceDN w:val="0"/>
        <w:spacing w:after="0" w:line="240" w:lineRule="auto"/>
        <w:ind w:hanging="139"/>
        <w:contextualSpacing w:val="0"/>
        <w:rPr>
          <w:rFonts w:ascii="Times New Roman" w:hAnsi="Times New Roman" w:cs="Times New Roman"/>
          <w:sz w:val="24"/>
          <w:szCs w:val="24"/>
        </w:rPr>
      </w:pPr>
      <w:r w:rsidRPr="00FD52CE">
        <w:rPr>
          <w:rFonts w:ascii="Times New Roman" w:hAnsi="Times New Roman" w:cs="Times New Roman"/>
          <w:sz w:val="24"/>
          <w:szCs w:val="24"/>
        </w:rPr>
        <w:t>научиться создавать завершённый продуктдеятельности.</w:t>
      </w:r>
    </w:p>
    <w:p w:rsidR="00FD52CE" w:rsidRPr="00FD52CE" w:rsidRDefault="00FD52CE" w:rsidP="00FD52CE">
      <w:pPr>
        <w:pStyle w:val="a6"/>
        <w:spacing w:before="90"/>
        <w:ind w:left="112" w:right="126" w:firstLine="708"/>
        <w:jc w:val="both"/>
        <w:rPr>
          <w:sz w:val="24"/>
          <w:szCs w:val="24"/>
          <w:lang w:val="ru-RU"/>
        </w:rPr>
      </w:pPr>
      <w:r w:rsidRPr="00FD52CE">
        <w:rPr>
          <w:sz w:val="24"/>
          <w:szCs w:val="24"/>
          <w:lang w:val="ru-RU"/>
        </w:rPr>
        <w:t xml:space="preserve">Таким образом, данная программа имеет ценностно-ориентированное и общекультурное значение, играет существенную роль в процессе самоидентификации младших подростков основной школы. Социокультурная составляющая курса, включающая доступно изложенные сведения о взаимопроникновении религий, культур, об основах гражданского общества, обеспечит условия для </w:t>
      </w:r>
      <w:r w:rsidRPr="00FD52CE">
        <w:rPr>
          <w:sz w:val="24"/>
          <w:szCs w:val="24"/>
          <w:lang w:val="ru-RU"/>
        </w:rPr>
        <w:lastRenderedPageBreak/>
        <w:t>идентификации учащихся с современным обществом.</w:t>
      </w:r>
    </w:p>
    <w:p w:rsidR="00FD52CE" w:rsidRDefault="00FD52CE" w:rsidP="00927D44">
      <w:pPr>
        <w:pStyle w:val="11"/>
        <w:spacing w:line="274" w:lineRule="exact"/>
        <w:ind w:left="672"/>
        <w:jc w:val="both"/>
        <w:rPr>
          <w:sz w:val="22"/>
          <w:szCs w:val="22"/>
          <w:lang w:val="ru-RU"/>
        </w:rPr>
      </w:pPr>
    </w:p>
    <w:p w:rsidR="00927D44" w:rsidRDefault="00927D44" w:rsidP="00927D44">
      <w:pPr>
        <w:pStyle w:val="11"/>
        <w:spacing w:line="274" w:lineRule="exact"/>
        <w:ind w:left="672"/>
        <w:jc w:val="both"/>
        <w:rPr>
          <w:sz w:val="22"/>
          <w:szCs w:val="22"/>
          <w:lang w:val="ru-RU"/>
        </w:rPr>
      </w:pPr>
      <w:r w:rsidRPr="00EA34EC">
        <w:rPr>
          <w:sz w:val="22"/>
          <w:szCs w:val="22"/>
          <w:lang w:val="ru-RU"/>
        </w:rPr>
        <w:t>Изучение истории на базовом уровне среднего (полного) общего образования направлено на достижение следующих целей</w:t>
      </w:r>
      <w:r w:rsidR="005D0719">
        <w:rPr>
          <w:sz w:val="22"/>
          <w:szCs w:val="22"/>
          <w:lang w:val="ru-RU"/>
        </w:rPr>
        <w:t xml:space="preserve"> и задач</w:t>
      </w:r>
      <w:r w:rsidRPr="00EA34EC">
        <w:rPr>
          <w:sz w:val="22"/>
          <w:szCs w:val="22"/>
          <w:lang w:val="ru-RU"/>
        </w:rPr>
        <w:t>:</w:t>
      </w:r>
    </w:p>
    <w:p w:rsidR="005D0719" w:rsidRPr="005D0719" w:rsidRDefault="005D0719" w:rsidP="005D0719">
      <w:pPr>
        <w:pStyle w:val="31"/>
        <w:spacing w:before="197"/>
        <w:ind w:left="1239"/>
        <w:rPr>
          <w:lang w:val="ru-RU"/>
        </w:rPr>
      </w:pPr>
      <w:r w:rsidRPr="005D0719">
        <w:rPr>
          <w:lang w:val="ru-RU"/>
        </w:rPr>
        <w:t>Цели:</w:t>
      </w:r>
    </w:p>
    <w:p w:rsidR="005D0719" w:rsidRPr="005D0719" w:rsidRDefault="005D0719" w:rsidP="005D0719">
      <w:pPr>
        <w:pStyle w:val="a8"/>
        <w:widowControl w:val="0"/>
        <w:numPr>
          <w:ilvl w:val="0"/>
          <w:numId w:val="6"/>
        </w:numPr>
        <w:tabs>
          <w:tab w:val="left" w:pos="1239"/>
          <w:tab w:val="left" w:pos="1240"/>
        </w:tabs>
        <w:autoSpaceDE w:val="0"/>
        <w:autoSpaceDN w:val="0"/>
        <w:spacing w:before="1" w:after="0" w:line="237" w:lineRule="auto"/>
        <w:ind w:right="121" w:hanging="566"/>
        <w:contextualSpacing w:val="0"/>
        <w:jc w:val="both"/>
        <w:rPr>
          <w:rFonts w:ascii="Times New Roman" w:hAnsi="Times New Roman" w:cs="Times New Roman"/>
          <w:sz w:val="24"/>
          <w:szCs w:val="24"/>
        </w:rPr>
      </w:pPr>
      <w:r w:rsidRPr="005D0719">
        <w:rPr>
          <w:rFonts w:ascii="Times New Roman" w:hAnsi="Times New Roman" w:cs="Times New Roman"/>
          <w:b/>
          <w:sz w:val="24"/>
          <w:szCs w:val="24"/>
        </w:rPr>
        <w:t xml:space="preserve">воспитание </w:t>
      </w:r>
      <w:r w:rsidRPr="005D0719">
        <w:rPr>
          <w:rFonts w:ascii="Times New Roman" w:hAnsi="Times New Roman" w:cs="Times New Roman"/>
          <w:sz w:val="24"/>
          <w:szCs w:val="24"/>
        </w:rPr>
        <w:t>гражданственности, формирование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идеологическихдоктрин;</w:t>
      </w:r>
    </w:p>
    <w:p w:rsidR="005D0719" w:rsidRPr="005D0719" w:rsidRDefault="005D0719" w:rsidP="005D0719">
      <w:pPr>
        <w:pStyle w:val="a8"/>
        <w:widowControl w:val="0"/>
        <w:numPr>
          <w:ilvl w:val="0"/>
          <w:numId w:val="6"/>
        </w:numPr>
        <w:tabs>
          <w:tab w:val="left" w:pos="1239"/>
          <w:tab w:val="left" w:pos="1240"/>
        </w:tabs>
        <w:autoSpaceDE w:val="0"/>
        <w:autoSpaceDN w:val="0"/>
        <w:spacing w:before="100" w:after="0" w:line="240" w:lineRule="auto"/>
        <w:ind w:right="122" w:hanging="566"/>
        <w:contextualSpacing w:val="0"/>
        <w:jc w:val="both"/>
        <w:rPr>
          <w:rFonts w:ascii="Times New Roman" w:hAnsi="Times New Roman" w:cs="Times New Roman"/>
          <w:sz w:val="24"/>
          <w:szCs w:val="24"/>
        </w:rPr>
      </w:pPr>
      <w:r w:rsidRPr="005D0719">
        <w:rPr>
          <w:rFonts w:ascii="Times New Roman" w:hAnsi="Times New Roman" w:cs="Times New Roman"/>
          <w:b/>
          <w:sz w:val="24"/>
          <w:szCs w:val="24"/>
        </w:rPr>
        <w:t xml:space="preserve">развитие </w:t>
      </w:r>
      <w:r w:rsidRPr="005D0719">
        <w:rPr>
          <w:rFonts w:ascii="Times New Roman" w:hAnsi="Times New Roman" w:cs="Times New Roman"/>
          <w:sz w:val="24"/>
          <w:szCs w:val="24"/>
        </w:rPr>
        <w:t>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исовременности;</w:t>
      </w:r>
    </w:p>
    <w:p w:rsidR="005D0719" w:rsidRPr="005D0719" w:rsidRDefault="005D0719" w:rsidP="005D0719">
      <w:pPr>
        <w:pStyle w:val="a8"/>
        <w:widowControl w:val="0"/>
        <w:numPr>
          <w:ilvl w:val="0"/>
          <w:numId w:val="6"/>
        </w:numPr>
        <w:tabs>
          <w:tab w:val="left" w:pos="1239"/>
          <w:tab w:val="left" w:pos="1240"/>
        </w:tabs>
        <w:autoSpaceDE w:val="0"/>
        <w:autoSpaceDN w:val="0"/>
        <w:spacing w:before="5" w:after="0" w:line="237" w:lineRule="auto"/>
        <w:ind w:right="123" w:hanging="566"/>
        <w:contextualSpacing w:val="0"/>
        <w:jc w:val="both"/>
        <w:rPr>
          <w:rFonts w:ascii="Times New Roman" w:hAnsi="Times New Roman" w:cs="Times New Roman"/>
          <w:sz w:val="24"/>
          <w:szCs w:val="24"/>
        </w:rPr>
      </w:pPr>
      <w:r w:rsidRPr="005D0719">
        <w:rPr>
          <w:rFonts w:ascii="Times New Roman" w:hAnsi="Times New Roman" w:cs="Times New Roman"/>
          <w:b/>
          <w:sz w:val="24"/>
          <w:szCs w:val="24"/>
        </w:rPr>
        <w:t xml:space="preserve">освоение комплекса систематизированных знаний </w:t>
      </w:r>
      <w:r w:rsidRPr="005D0719">
        <w:rPr>
          <w:rFonts w:ascii="Times New Roman" w:hAnsi="Times New Roman" w:cs="Times New Roman"/>
          <w:sz w:val="24"/>
          <w:szCs w:val="24"/>
        </w:rPr>
        <w:t>об истории человечества, формирование целостного представления о месте и роли России во всемирно-историческомпроцессе;</w:t>
      </w:r>
    </w:p>
    <w:p w:rsidR="005D0719" w:rsidRPr="005D0719" w:rsidRDefault="005D0719" w:rsidP="005D0719">
      <w:pPr>
        <w:pStyle w:val="a8"/>
        <w:widowControl w:val="0"/>
        <w:numPr>
          <w:ilvl w:val="0"/>
          <w:numId w:val="6"/>
        </w:numPr>
        <w:tabs>
          <w:tab w:val="left" w:pos="1239"/>
          <w:tab w:val="left" w:pos="1240"/>
        </w:tabs>
        <w:autoSpaceDE w:val="0"/>
        <w:autoSpaceDN w:val="0"/>
        <w:spacing w:before="5" w:after="0" w:line="237" w:lineRule="auto"/>
        <w:ind w:right="121" w:hanging="566"/>
        <w:contextualSpacing w:val="0"/>
        <w:jc w:val="both"/>
        <w:rPr>
          <w:rFonts w:ascii="Times New Roman" w:hAnsi="Times New Roman" w:cs="Times New Roman"/>
          <w:sz w:val="24"/>
          <w:szCs w:val="24"/>
        </w:rPr>
      </w:pPr>
      <w:r w:rsidRPr="005D0719">
        <w:rPr>
          <w:rFonts w:ascii="Times New Roman" w:hAnsi="Times New Roman" w:cs="Times New Roman"/>
          <w:b/>
          <w:sz w:val="24"/>
          <w:szCs w:val="24"/>
        </w:rPr>
        <w:t xml:space="preserve">овладение умениями и навыками </w:t>
      </w:r>
      <w:r w:rsidRPr="005D0719">
        <w:rPr>
          <w:rFonts w:ascii="Times New Roman" w:hAnsi="Times New Roman" w:cs="Times New Roman"/>
          <w:sz w:val="24"/>
          <w:szCs w:val="24"/>
        </w:rPr>
        <w:t>поиска и систематизации исторической информации, работы с различными типами исторических источников, критического анализа историческойинформации;</w:t>
      </w:r>
    </w:p>
    <w:p w:rsidR="005D0719" w:rsidRPr="005D0719" w:rsidRDefault="005D0719" w:rsidP="005D0719">
      <w:pPr>
        <w:pStyle w:val="a8"/>
        <w:widowControl w:val="0"/>
        <w:numPr>
          <w:ilvl w:val="0"/>
          <w:numId w:val="6"/>
        </w:numPr>
        <w:tabs>
          <w:tab w:val="left" w:pos="1239"/>
          <w:tab w:val="left" w:pos="1240"/>
        </w:tabs>
        <w:autoSpaceDE w:val="0"/>
        <w:autoSpaceDN w:val="0"/>
        <w:spacing w:before="5" w:after="0" w:line="237" w:lineRule="auto"/>
        <w:ind w:right="128" w:hanging="566"/>
        <w:contextualSpacing w:val="0"/>
        <w:jc w:val="both"/>
        <w:rPr>
          <w:rFonts w:ascii="Times New Roman" w:hAnsi="Times New Roman" w:cs="Times New Roman"/>
          <w:sz w:val="24"/>
          <w:szCs w:val="24"/>
        </w:rPr>
      </w:pPr>
      <w:r w:rsidRPr="005D0719">
        <w:rPr>
          <w:rFonts w:ascii="Times New Roman" w:hAnsi="Times New Roman" w:cs="Times New Roman"/>
          <w:b/>
          <w:sz w:val="24"/>
          <w:szCs w:val="24"/>
        </w:rPr>
        <w:t xml:space="preserve">формирование </w:t>
      </w:r>
      <w:r w:rsidRPr="005D0719">
        <w:rPr>
          <w:rFonts w:ascii="Times New Roman" w:hAnsi="Times New Roman" w:cs="Times New Roman"/>
          <w:sz w:val="24"/>
          <w:szCs w:val="24"/>
        </w:rPr>
        <w:t>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мировоззренческимисистемами.</w:t>
      </w:r>
    </w:p>
    <w:p w:rsidR="005D0719" w:rsidRPr="005D0719" w:rsidRDefault="005D0719" w:rsidP="005D0719">
      <w:pPr>
        <w:pStyle w:val="21"/>
        <w:spacing w:before="125"/>
        <w:ind w:left="732"/>
      </w:pPr>
      <w:r w:rsidRPr="005D0719">
        <w:t>Задачи:</w:t>
      </w:r>
    </w:p>
    <w:p w:rsidR="005D0719" w:rsidRPr="005D0719" w:rsidRDefault="005D0719" w:rsidP="005D0719">
      <w:pPr>
        <w:pStyle w:val="a8"/>
        <w:widowControl w:val="0"/>
        <w:numPr>
          <w:ilvl w:val="0"/>
          <w:numId w:val="5"/>
        </w:numPr>
        <w:tabs>
          <w:tab w:val="left" w:pos="1108"/>
        </w:tabs>
        <w:autoSpaceDE w:val="0"/>
        <w:autoSpaceDN w:val="0"/>
        <w:spacing w:after="0" w:line="240" w:lineRule="auto"/>
        <w:ind w:right="117"/>
        <w:contextualSpacing w:val="0"/>
        <w:jc w:val="both"/>
        <w:rPr>
          <w:rFonts w:ascii="Times New Roman" w:hAnsi="Times New Roman" w:cs="Times New Roman"/>
          <w:sz w:val="24"/>
          <w:szCs w:val="24"/>
        </w:rPr>
      </w:pPr>
      <w:r>
        <w:rPr>
          <w:rFonts w:ascii="Times New Roman" w:hAnsi="Times New Roman" w:cs="Times New Roman"/>
          <w:sz w:val="24"/>
          <w:szCs w:val="24"/>
        </w:rPr>
        <w:t xml:space="preserve">- </w:t>
      </w:r>
      <w:r w:rsidRPr="005D0719">
        <w:rPr>
          <w:rFonts w:ascii="Times New Roman" w:hAnsi="Times New Roman" w:cs="Times New Roman"/>
          <w:sz w:val="24"/>
          <w:szCs w:val="24"/>
        </w:rPr>
        <w:t xml:space="preserve">актуализировать </w:t>
      </w:r>
      <w:r w:rsidRPr="005D0719">
        <w:rPr>
          <w:rFonts w:ascii="Times New Roman" w:hAnsi="Times New Roman" w:cs="Times New Roman"/>
          <w:i/>
          <w:sz w:val="24"/>
          <w:szCs w:val="24"/>
        </w:rPr>
        <w:t xml:space="preserve">аксиологическую концепцию </w:t>
      </w:r>
      <w:r w:rsidRPr="005D0719">
        <w:rPr>
          <w:rFonts w:ascii="Times New Roman" w:hAnsi="Times New Roman" w:cs="Times New Roman"/>
          <w:sz w:val="24"/>
          <w:szCs w:val="24"/>
        </w:rPr>
        <w:t>нового учебного курса и показать пути ее целостной реализации в содержании предложенногокурса;</w:t>
      </w:r>
    </w:p>
    <w:p w:rsidR="005D0719" w:rsidRPr="005D0719" w:rsidRDefault="005D0719" w:rsidP="005D0719">
      <w:pPr>
        <w:pStyle w:val="a8"/>
        <w:widowControl w:val="0"/>
        <w:numPr>
          <w:ilvl w:val="0"/>
          <w:numId w:val="5"/>
        </w:numPr>
        <w:tabs>
          <w:tab w:val="left" w:pos="1108"/>
        </w:tabs>
        <w:autoSpaceDE w:val="0"/>
        <w:autoSpaceDN w:val="0"/>
        <w:spacing w:before="2" w:after="0" w:line="240" w:lineRule="auto"/>
        <w:ind w:right="113"/>
        <w:contextualSpacing w:val="0"/>
        <w:jc w:val="both"/>
        <w:rPr>
          <w:rFonts w:ascii="Times New Roman" w:hAnsi="Times New Roman" w:cs="Times New Roman"/>
          <w:sz w:val="24"/>
          <w:szCs w:val="24"/>
        </w:rPr>
      </w:pPr>
      <w:r w:rsidRPr="005D0719">
        <w:rPr>
          <w:rFonts w:ascii="Times New Roman" w:hAnsi="Times New Roman" w:cs="Times New Roman"/>
          <w:sz w:val="24"/>
          <w:szCs w:val="24"/>
        </w:rPr>
        <w:t>— с помощью сложных видов формулировок дидактических единиц программы обеспечить теоретико-проблемный уровень изучения данного курса, сообразный возрастным познавательным возможностям старшеклассников и целям изучения истории во второмконцентре;</w:t>
      </w:r>
    </w:p>
    <w:p w:rsidR="005D0719" w:rsidRPr="005D0719" w:rsidRDefault="005D0719" w:rsidP="005D0719">
      <w:pPr>
        <w:pStyle w:val="a8"/>
        <w:widowControl w:val="0"/>
        <w:numPr>
          <w:ilvl w:val="0"/>
          <w:numId w:val="5"/>
        </w:numPr>
        <w:tabs>
          <w:tab w:val="left" w:pos="1168"/>
        </w:tabs>
        <w:autoSpaceDE w:val="0"/>
        <w:autoSpaceDN w:val="0"/>
        <w:spacing w:after="0" w:line="240" w:lineRule="auto"/>
        <w:ind w:right="106"/>
        <w:contextualSpacing w:val="0"/>
        <w:jc w:val="both"/>
        <w:rPr>
          <w:rFonts w:ascii="Times New Roman" w:hAnsi="Times New Roman" w:cs="Times New Roman"/>
          <w:sz w:val="24"/>
          <w:szCs w:val="24"/>
        </w:rPr>
      </w:pPr>
      <w:r w:rsidRPr="005D0719">
        <w:rPr>
          <w:rFonts w:ascii="Times New Roman" w:hAnsi="Times New Roman" w:cs="Times New Roman"/>
          <w:sz w:val="24"/>
          <w:szCs w:val="24"/>
        </w:rPr>
        <w:t xml:space="preserve">— в формулировках учебных тем избежать открытых и безальтернативных оценочных высказываний, но в то же время создать учителям и школьникам условия для обсуждения различных точек зрения по ключевым фактам истории России и мира с </w:t>
      </w:r>
      <w:r w:rsidRPr="005D0719">
        <w:rPr>
          <w:rFonts w:ascii="Times New Roman" w:hAnsi="Times New Roman" w:cs="Times New Roman"/>
          <w:spacing w:val="-10"/>
          <w:sz w:val="24"/>
          <w:szCs w:val="24"/>
        </w:rPr>
        <w:t xml:space="preserve">древнейших </w:t>
      </w:r>
      <w:r w:rsidRPr="005D0719">
        <w:rPr>
          <w:rFonts w:ascii="Times New Roman" w:hAnsi="Times New Roman" w:cs="Times New Roman"/>
          <w:spacing w:val="-9"/>
          <w:sz w:val="24"/>
          <w:szCs w:val="24"/>
        </w:rPr>
        <w:t xml:space="preserve">времен </w:t>
      </w:r>
      <w:r w:rsidRPr="005D0719">
        <w:rPr>
          <w:rFonts w:ascii="Times New Roman" w:hAnsi="Times New Roman" w:cs="Times New Roman"/>
          <w:spacing w:val="-5"/>
          <w:sz w:val="24"/>
          <w:szCs w:val="24"/>
        </w:rPr>
        <w:t xml:space="preserve">до </w:t>
      </w:r>
      <w:r w:rsidRPr="005D0719">
        <w:rPr>
          <w:rFonts w:ascii="Times New Roman" w:hAnsi="Times New Roman" w:cs="Times New Roman"/>
          <w:spacing w:val="-9"/>
          <w:sz w:val="24"/>
          <w:szCs w:val="24"/>
        </w:rPr>
        <w:t>XIX</w:t>
      </w:r>
      <w:r w:rsidRPr="005D0719">
        <w:rPr>
          <w:rFonts w:ascii="Times New Roman" w:hAnsi="Times New Roman" w:cs="Times New Roman"/>
          <w:spacing w:val="-7"/>
          <w:sz w:val="24"/>
          <w:szCs w:val="24"/>
        </w:rPr>
        <w:t>века.;</w:t>
      </w:r>
    </w:p>
    <w:p w:rsidR="005D0719" w:rsidRPr="005D0719" w:rsidRDefault="005D0719" w:rsidP="005D0719">
      <w:pPr>
        <w:pStyle w:val="a8"/>
        <w:widowControl w:val="0"/>
        <w:numPr>
          <w:ilvl w:val="0"/>
          <w:numId w:val="5"/>
        </w:numPr>
        <w:tabs>
          <w:tab w:val="left" w:pos="1108"/>
        </w:tabs>
        <w:autoSpaceDE w:val="0"/>
        <w:autoSpaceDN w:val="0"/>
        <w:spacing w:after="0" w:line="240" w:lineRule="auto"/>
        <w:ind w:right="115"/>
        <w:contextualSpacing w:val="0"/>
        <w:jc w:val="both"/>
        <w:rPr>
          <w:rFonts w:ascii="Times New Roman" w:hAnsi="Times New Roman" w:cs="Times New Roman"/>
          <w:sz w:val="24"/>
          <w:szCs w:val="24"/>
        </w:rPr>
      </w:pPr>
      <w:r w:rsidRPr="005D0719">
        <w:rPr>
          <w:rFonts w:ascii="Times New Roman" w:hAnsi="Times New Roman" w:cs="Times New Roman"/>
          <w:sz w:val="24"/>
          <w:szCs w:val="24"/>
        </w:rPr>
        <w:t>— максимально использовать педагогический потенциал документов, иллюстраций и познавательных заданий, содержащихся в учебнике, для создания старшеклассниками всесторонних представлений об изучаемом ими времени, для развития умений и ценностных установок, связанных с критическим мышлением, гражданско-патриотической самоидентификацией личности и опытом жизни в поликультурноммире;</w:t>
      </w:r>
    </w:p>
    <w:p w:rsidR="005D0719" w:rsidRPr="005D0719" w:rsidRDefault="005D0719" w:rsidP="005D0719">
      <w:pPr>
        <w:pStyle w:val="a8"/>
        <w:widowControl w:val="0"/>
        <w:numPr>
          <w:ilvl w:val="0"/>
          <w:numId w:val="5"/>
        </w:numPr>
        <w:tabs>
          <w:tab w:val="left" w:pos="1091"/>
        </w:tabs>
        <w:autoSpaceDE w:val="0"/>
        <w:autoSpaceDN w:val="0"/>
        <w:spacing w:after="0" w:line="240" w:lineRule="auto"/>
        <w:ind w:left="1030" w:right="115" w:hanging="358"/>
        <w:contextualSpacing w:val="0"/>
        <w:jc w:val="both"/>
        <w:rPr>
          <w:rFonts w:ascii="Times New Roman" w:hAnsi="Times New Roman" w:cs="Times New Roman"/>
          <w:sz w:val="24"/>
          <w:szCs w:val="24"/>
        </w:rPr>
      </w:pPr>
      <w:r w:rsidRPr="005D0719">
        <w:rPr>
          <w:rFonts w:ascii="Times New Roman" w:hAnsi="Times New Roman" w:cs="Times New Roman"/>
          <w:sz w:val="24"/>
          <w:szCs w:val="24"/>
        </w:rPr>
        <w:t>— упорядочить разнообразные формы занятий и темы ученических исследований, заявленные в методическом аппарате учебника, интегрировать их в систему работы по курсу новейшей истории России  и мировыхцивилизаций;</w:t>
      </w:r>
    </w:p>
    <w:p w:rsidR="005D0719" w:rsidRPr="005D0719" w:rsidRDefault="005D0719" w:rsidP="005D0719">
      <w:pPr>
        <w:pStyle w:val="a8"/>
        <w:widowControl w:val="0"/>
        <w:numPr>
          <w:ilvl w:val="0"/>
          <w:numId w:val="5"/>
        </w:numPr>
        <w:tabs>
          <w:tab w:val="left" w:pos="1031"/>
        </w:tabs>
        <w:autoSpaceDE w:val="0"/>
        <w:autoSpaceDN w:val="0"/>
        <w:spacing w:after="0" w:line="240" w:lineRule="auto"/>
        <w:ind w:left="1030" w:right="124" w:hanging="358"/>
        <w:contextualSpacing w:val="0"/>
        <w:jc w:val="both"/>
        <w:rPr>
          <w:rFonts w:ascii="Times New Roman" w:hAnsi="Times New Roman" w:cs="Times New Roman"/>
          <w:sz w:val="24"/>
          <w:szCs w:val="24"/>
        </w:rPr>
      </w:pPr>
      <w:r w:rsidRPr="005D0719">
        <w:rPr>
          <w:rFonts w:ascii="Times New Roman" w:hAnsi="Times New Roman" w:cs="Times New Roman"/>
          <w:sz w:val="24"/>
          <w:szCs w:val="24"/>
        </w:rPr>
        <w:t xml:space="preserve">— с целью развития социально-коммуникативных компетентностей и самоопределения личности старшеклассников, углубления их интереса к изучению прошлого ввести в образовательный процесс интерактивные формы занятий, основанные на самостоятельной работе с различными видами исторической информации, на разнообразных приемах сбора, обработки и презентации результатов своей творческо-поисковой деятельности, на вариативности способов коммуникации в учебных </w:t>
      </w:r>
      <w:r w:rsidRPr="005D0719">
        <w:rPr>
          <w:rFonts w:ascii="Times New Roman" w:hAnsi="Times New Roman" w:cs="Times New Roman"/>
          <w:sz w:val="24"/>
          <w:szCs w:val="24"/>
        </w:rPr>
        <w:lastRenderedPageBreak/>
        <w:t>группах, классе и во внешкольной аудитории.</w:t>
      </w:r>
    </w:p>
    <w:p w:rsidR="005D0719" w:rsidRPr="005D0719" w:rsidRDefault="005D0719" w:rsidP="00927D44">
      <w:pPr>
        <w:pStyle w:val="11"/>
        <w:spacing w:line="274" w:lineRule="exact"/>
        <w:ind w:left="672"/>
        <w:jc w:val="both"/>
        <w:rPr>
          <w:sz w:val="24"/>
          <w:szCs w:val="24"/>
          <w:lang w:val="ru-RU"/>
        </w:rPr>
      </w:pPr>
    </w:p>
    <w:p w:rsidR="00927D44" w:rsidRPr="00EA34EC" w:rsidRDefault="00927D44" w:rsidP="00927D44">
      <w:pPr>
        <w:ind w:firstLine="540"/>
        <w:jc w:val="both"/>
        <w:rPr>
          <w:rFonts w:ascii="Times New Roman" w:hAnsi="Times New Roman" w:cs="Times New Roman"/>
        </w:rPr>
      </w:pPr>
      <w:r w:rsidRPr="00EA34EC">
        <w:rPr>
          <w:rFonts w:ascii="Times New Roman" w:hAnsi="Times New Roman" w:cs="Times New Roman"/>
        </w:rPr>
        <w:t xml:space="preserve">Историческое образование на III ступени общего образования способствует формированию систематизованных знаний об историческом прошлом, обогащению социального опыта учащихся при изучении и обсуждении исторически возникших форм человеческого взаимодействия. Ключевую роль играет развитие способности учащихся к пониманию исторической логики общественных процессов, специфики возникновения и развития различных мировоззренческих, ценностно-мотивационных, социальных систем. Тем самым, историческое образование приобретает особую роль в процессе самоидентификации подростка, осознания им себя как представителя исторически сложившегося гражданского, этнокультурного, конфессионального сообщества. Обеспечивается возможность критического восприятия учащимися окружающей социальной реальности, определения собственной позиции по отношению к различным явлениям общественной жизни, осознанного моделирования собственных действий в тех или иных ситуациях. </w:t>
      </w:r>
    </w:p>
    <w:p w:rsidR="00927D44" w:rsidRPr="00EA34EC" w:rsidRDefault="00927D44" w:rsidP="00927D44">
      <w:pPr>
        <w:ind w:firstLine="540"/>
        <w:jc w:val="both"/>
        <w:rPr>
          <w:rFonts w:ascii="Times New Roman" w:hAnsi="Times New Roman" w:cs="Times New Roman"/>
        </w:rPr>
      </w:pPr>
      <w:r w:rsidRPr="00EA34EC">
        <w:rPr>
          <w:rFonts w:ascii="Times New Roman" w:hAnsi="Times New Roman" w:cs="Times New Roman"/>
        </w:rPr>
        <w:t xml:space="preserve">Развивающий потенциал системы исторического образования на ступени среднего (полного) общего образования связан с переходом от изучения фактов к их осмыслению и сравнительно-историческому анализу, а на этой основе – к развитию исторического мышления учащихся. Особое значение придается развитию навыков поиска информации, работы с ее различными типами, объяснения и оценивания исторических фактов и явлений, определению учащимися собственного отношения к наиболее значительным событиям и личностям истории России и всеобщей истории. </w:t>
      </w:r>
    </w:p>
    <w:p w:rsidR="00927D44" w:rsidRPr="00EA34EC" w:rsidRDefault="00927D44" w:rsidP="00927D44">
      <w:pPr>
        <w:ind w:firstLine="540"/>
        <w:jc w:val="both"/>
        <w:rPr>
          <w:rFonts w:ascii="Times New Roman" w:hAnsi="Times New Roman" w:cs="Times New Roman"/>
        </w:rPr>
      </w:pPr>
      <w:r w:rsidRPr="00EA34EC">
        <w:rPr>
          <w:rFonts w:ascii="Times New Roman" w:hAnsi="Times New Roman" w:cs="Times New Roman"/>
        </w:rPr>
        <w:t>Таким образом, критерий качества исторического образования в полной средней школе связан не с усвоением все большего количества информации и способностью воспроизводить изученный материал, а с овладением навыками анализа, объяснения, оценки исторических явлений, развитием их коммуникативной культуры учащихся.</w:t>
      </w:r>
    </w:p>
    <w:p w:rsidR="00927D44" w:rsidRPr="00EA34EC" w:rsidRDefault="00927D44" w:rsidP="00927D44">
      <w:pPr>
        <w:ind w:firstLine="540"/>
        <w:jc w:val="both"/>
        <w:rPr>
          <w:rFonts w:ascii="Times New Roman" w:hAnsi="Times New Roman" w:cs="Times New Roman"/>
        </w:rPr>
      </w:pPr>
      <w:r w:rsidRPr="00EA34EC">
        <w:rPr>
          <w:rFonts w:ascii="Times New Roman" w:hAnsi="Times New Roman" w:cs="Times New Roman"/>
        </w:rPr>
        <w:t xml:space="preserve">Большую значимость на этой ступени исторического образования приобретает информационно-коммуникативная деятельность учащихся, в рамках которой развиваются умения и навыки поиска нужной информации по заданной теме в источниках различного типа, извлечения необходимой информации из источников, созданных в различных знаковых системах (текст, таблица, график, диаграмма, и др.), отделения основной информации от второстепенной, критического оценивания достоверности полученной информации, передачи содержания информации адекватно поставленной цели (сжато, полно, выборочно), перевода информации из одной знаковой системы в другую (из текста в таблицу, из аудиовизуального ряда в текст и др.), выбора знаковых систем адекватно познавательной и коммуникативной ситуации. Учащиеся должны уметь развернуто обосновывать суждения, давать определения, приводить доказательства (в том числе от противного), объяснять изученные положения на самостоятельно подобранных конкретных примерах, владеть основными видами публичных выступлений (высказывания, монолог, дискуссия, полемика), следовать этическим нормам и правилам ведения диалога (диспута). </w:t>
      </w:r>
    </w:p>
    <w:p w:rsidR="00927D44" w:rsidRPr="00EA34EC" w:rsidRDefault="00927D44" w:rsidP="00927D44">
      <w:pPr>
        <w:ind w:firstLine="540"/>
        <w:jc w:val="both"/>
        <w:rPr>
          <w:rFonts w:ascii="Times New Roman" w:hAnsi="Times New Roman" w:cs="Times New Roman"/>
        </w:rPr>
      </w:pPr>
      <w:r w:rsidRPr="00EA34EC">
        <w:rPr>
          <w:rFonts w:ascii="Times New Roman" w:hAnsi="Times New Roman" w:cs="Times New Roman"/>
        </w:rPr>
        <w:t xml:space="preserve">С учетом специфики целей и содержания предвузовской подготовки существенно возрастают требования к рефлексивной деятельности учащихся, в том числе к объективному оцениванию своих учебных достижений, в связи с этим предпочтительной формой текущего контроля является тестирование и итоговые контрольные работы. </w:t>
      </w:r>
    </w:p>
    <w:p w:rsidR="00927D44" w:rsidRPr="00EA34EC" w:rsidRDefault="005D4376" w:rsidP="00927D44">
      <w:pPr>
        <w:pStyle w:val="a6"/>
        <w:tabs>
          <w:tab w:val="left" w:pos="1241"/>
          <w:tab w:val="left" w:pos="1587"/>
          <w:tab w:val="left" w:pos="3493"/>
          <w:tab w:val="left" w:pos="4843"/>
          <w:tab w:val="left" w:pos="6481"/>
          <w:tab w:val="left" w:pos="9560"/>
          <w:tab w:val="left" w:pos="10912"/>
          <w:tab w:val="left" w:pos="11269"/>
        </w:tabs>
        <w:spacing w:before="90"/>
        <w:ind w:left="112" w:right="110"/>
        <w:rPr>
          <w:sz w:val="22"/>
          <w:szCs w:val="22"/>
          <w:lang w:val="ru-RU"/>
        </w:rPr>
      </w:pPr>
      <w:r w:rsidRPr="00CF5E4E">
        <w:rPr>
          <w:lang w:val="ru-RU"/>
        </w:rPr>
        <w:t>Готовнос</w:t>
      </w:r>
      <w:r w:rsidR="00927D44" w:rsidRPr="00CF5E4E">
        <w:rPr>
          <w:lang w:val="ru-RU"/>
        </w:rPr>
        <w:t>ть</w:t>
      </w:r>
      <w:r w:rsidR="00927D44" w:rsidRPr="00CF5E4E">
        <w:rPr>
          <w:lang w:val="ru-RU"/>
        </w:rPr>
        <w:tab/>
        <w:t>к</w:t>
      </w:r>
      <w:r w:rsidR="00927D44" w:rsidRPr="00CF5E4E">
        <w:rPr>
          <w:lang w:val="ru-RU"/>
        </w:rPr>
        <w:tab/>
        <w:t>сотрудничеству,</w:t>
      </w:r>
      <w:r w:rsidR="00927D44" w:rsidRPr="00CF5E4E">
        <w:rPr>
          <w:lang w:val="ru-RU"/>
        </w:rPr>
        <w:tab/>
        <w:t>способный</w:t>
      </w:r>
      <w:r w:rsidR="00927D44" w:rsidRPr="00CF5E4E">
        <w:rPr>
          <w:lang w:val="ru-RU"/>
        </w:rPr>
        <w:tab/>
        <w:t>осуществлять</w:t>
      </w:r>
      <w:r w:rsidR="00927D44" w:rsidRPr="00CF5E4E">
        <w:rPr>
          <w:lang w:val="ru-RU"/>
        </w:rPr>
        <w:tab/>
        <w:t>учебно-исследовательскую,</w:t>
      </w:r>
      <w:r w:rsidR="00927D44" w:rsidRPr="00CF5E4E">
        <w:rPr>
          <w:lang w:val="ru-RU"/>
        </w:rPr>
        <w:tab/>
        <w:t>проектную</w:t>
      </w:r>
      <w:r w:rsidR="00927D44" w:rsidRPr="00CF5E4E">
        <w:rPr>
          <w:lang w:val="ru-RU"/>
        </w:rPr>
        <w:tab/>
        <w:t>и</w:t>
      </w:r>
      <w:r w:rsidR="00927D44" w:rsidRPr="00CF5E4E">
        <w:rPr>
          <w:lang w:val="ru-RU"/>
        </w:rPr>
        <w:tab/>
        <w:t>информационн</w:t>
      </w:r>
      <w:r w:rsidR="00927D44" w:rsidRPr="00EA34EC">
        <w:rPr>
          <w:sz w:val="22"/>
          <w:szCs w:val="22"/>
          <w:lang w:val="ru-RU"/>
        </w:rPr>
        <w:t>о-познавательную деятельность;</w:t>
      </w:r>
    </w:p>
    <w:p w:rsidR="00927D44" w:rsidRPr="00EA34EC" w:rsidRDefault="00927D44" w:rsidP="00927D44">
      <w:pPr>
        <w:pStyle w:val="a6"/>
        <w:ind w:left="112" w:right="106"/>
        <w:rPr>
          <w:sz w:val="22"/>
          <w:szCs w:val="22"/>
          <w:lang w:val="ru-RU"/>
        </w:rPr>
      </w:pPr>
      <w:r w:rsidRPr="00EA34EC">
        <w:rPr>
          <w:sz w:val="22"/>
          <w:szCs w:val="22"/>
          <w:lang w:val="ru-RU"/>
        </w:rPr>
        <w:t>осознавать себя личностью, социально активный, уважающий закон и правопорядок, осознающий ответственность перед семьей, обществом, государством, человечеством;</w:t>
      </w:r>
    </w:p>
    <w:p w:rsidR="00927D44" w:rsidRDefault="00927D44" w:rsidP="00927D44">
      <w:pPr>
        <w:pStyle w:val="a6"/>
        <w:ind w:left="112" w:right="861"/>
        <w:rPr>
          <w:sz w:val="22"/>
          <w:szCs w:val="22"/>
          <w:lang w:val="ru-RU"/>
        </w:rPr>
      </w:pPr>
      <w:r w:rsidRPr="00EA34EC">
        <w:rPr>
          <w:sz w:val="22"/>
          <w:szCs w:val="22"/>
          <w:lang w:val="ru-RU"/>
        </w:rPr>
        <w:lastRenderedPageBreak/>
        <w:t>уважать мнение других людей, умеющий вести конструктивный диалог, достигать взаимопонимания и успешно взаимодействовать; осознанно выполнять и пропагандировать правила здорового, безопасного и экологически целесообразного образа жизни; подготовить к осознанному выбору профессии, понимающий значение профессиональной деятельности для человека и общества; мотивировать на образование и самообразование в течение всей своей жизни.</w:t>
      </w:r>
    </w:p>
    <w:p w:rsidR="005D0719" w:rsidRDefault="005D0719" w:rsidP="00927D44">
      <w:pPr>
        <w:pStyle w:val="a6"/>
        <w:ind w:left="112" w:right="861"/>
        <w:rPr>
          <w:sz w:val="22"/>
          <w:szCs w:val="22"/>
          <w:lang w:val="ru-RU"/>
        </w:rPr>
      </w:pPr>
    </w:p>
    <w:p w:rsidR="005D0719" w:rsidRPr="005D0719" w:rsidRDefault="005D0719" w:rsidP="005D0719">
      <w:pPr>
        <w:pStyle w:val="21"/>
        <w:spacing w:before="7" w:line="240" w:lineRule="auto"/>
        <w:ind w:left="3330"/>
        <w:rPr>
          <w:lang w:val="ru-RU"/>
        </w:rPr>
      </w:pPr>
      <w:r w:rsidRPr="005D0719">
        <w:rPr>
          <w:lang w:val="ru-RU"/>
        </w:rPr>
        <w:t>Формы организации образовательного процесса. Методы и технологии обучения</w:t>
      </w:r>
    </w:p>
    <w:p w:rsidR="005D0719" w:rsidRPr="005D0719" w:rsidRDefault="005D0719" w:rsidP="005D0719">
      <w:pPr>
        <w:pStyle w:val="a6"/>
        <w:spacing w:before="4"/>
        <w:rPr>
          <w:b/>
          <w:sz w:val="24"/>
          <w:szCs w:val="24"/>
          <w:lang w:val="ru-RU"/>
        </w:rPr>
      </w:pPr>
    </w:p>
    <w:p w:rsidR="005D0719" w:rsidRPr="005D0719" w:rsidRDefault="005D0719" w:rsidP="005D0719">
      <w:pPr>
        <w:pStyle w:val="a6"/>
        <w:ind w:left="672"/>
        <w:rPr>
          <w:sz w:val="24"/>
          <w:szCs w:val="24"/>
          <w:lang w:val="ru-RU"/>
        </w:rPr>
      </w:pPr>
      <w:r w:rsidRPr="005D0719">
        <w:rPr>
          <w:sz w:val="24"/>
          <w:szCs w:val="24"/>
          <w:lang w:val="ru-RU"/>
        </w:rPr>
        <w:t>обучение учащихся умению получать  историческую  информацию из разнообразных источников;</w:t>
      </w:r>
    </w:p>
    <w:p w:rsidR="005D0719" w:rsidRPr="005D0719" w:rsidRDefault="005D0719" w:rsidP="005D0719">
      <w:pPr>
        <w:pStyle w:val="a8"/>
        <w:widowControl w:val="0"/>
        <w:numPr>
          <w:ilvl w:val="1"/>
          <w:numId w:val="6"/>
        </w:numPr>
        <w:tabs>
          <w:tab w:val="left" w:pos="853"/>
        </w:tabs>
        <w:autoSpaceDE w:val="0"/>
        <w:autoSpaceDN w:val="0"/>
        <w:spacing w:before="42" w:after="0" w:line="240" w:lineRule="auto"/>
        <w:contextualSpacing w:val="0"/>
        <w:rPr>
          <w:rFonts w:ascii="Times New Roman" w:hAnsi="Times New Roman" w:cs="Times New Roman"/>
          <w:sz w:val="24"/>
          <w:szCs w:val="24"/>
        </w:rPr>
      </w:pPr>
      <w:r w:rsidRPr="005D0719">
        <w:rPr>
          <w:rFonts w:ascii="Times New Roman" w:hAnsi="Times New Roman" w:cs="Times New Roman"/>
          <w:sz w:val="24"/>
          <w:szCs w:val="24"/>
        </w:rPr>
        <w:t>формированиеумениярешатьпознавательныеипрактическиезадачи,отражающиетипичныежизненныеситуации;</w:t>
      </w:r>
    </w:p>
    <w:p w:rsidR="005D0719" w:rsidRPr="005D0719" w:rsidRDefault="005D0719" w:rsidP="005D0719">
      <w:pPr>
        <w:pStyle w:val="a8"/>
        <w:widowControl w:val="0"/>
        <w:numPr>
          <w:ilvl w:val="1"/>
          <w:numId w:val="6"/>
        </w:numPr>
        <w:tabs>
          <w:tab w:val="left" w:pos="853"/>
        </w:tabs>
        <w:autoSpaceDE w:val="0"/>
        <w:autoSpaceDN w:val="0"/>
        <w:spacing w:before="40" w:after="0" w:line="240" w:lineRule="auto"/>
        <w:contextualSpacing w:val="0"/>
        <w:rPr>
          <w:rFonts w:ascii="Times New Roman" w:hAnsi="Times New Roman" w:cs="Times New Roman"/>
          <w:sz w:val="24"/>
          <w:szCs w:val="24"/>
        </w:rPr>
      </w:pPr>
      <w:r w:rsidRPr="005D0719">
        <w:rPr>
          <w:rFonts w:ascii="Times New Roman" w:hAnsi="Times New Roman" w:cs="Times New Roman"/>
          <w:sz w:val="24"/>
          <w:szCs w:val="24"/>
        </w:rPr>
        <w:t>обучениедаватьоценкусобственнымдействиямидействиямдругихлюдейсточкизрениянравственностииправа.</w:t>
      </w:r>
    </w:p>
    <w:p w:rsidR="00CF5E4E" w:rsidRDefault="00CF5E4E" w:rsidP="00CF5E4E">
      <w:pPr>
        <w:pStyle w:val="a6"/>
        <w:spacing w:before="2" w:line="276" w:lineRule="auto"/>
        <w:ind w:left="472" w:right="936"/>
        <w:rPr>
          <w:lang w:val="ru-RU"/>
        </w:rPr>
      </w:pPr>
    </w:p>
    <w:p w:rsidR="00CF5E4E" w:rsidRPr="005D0719" w:rsidRDefault="00CF5E4E" w:rsidP="00CF5E4E">
      <w:pPr>
        <w:pStyle w:val="a6"/>
        <w:ind w:left="112" w:right="111"/>
        <w:jc w:val="both"/>
        <w:rPr>
          <w:sz w:val="24"/>
          <w:szCs w:val="24"/>
          <w:lang w:val="ru-RU"/>
        </w:rPr>
      </w:pPr>
      <w:r w:rsidRPr="005D0719">
        <w:rPr>
          <w:sz w:val="24"/>
          <w:szCs w:val="24"/>
          <w:lang w:val="ru-RU"/>
        </w:rPr>
        <w:t xml:space="preserve">     Программа ориентирована на закрепление, систематизацию и углубление у учащихся имеющихся знаний об основных фактах, процессах и явлениях отечественной и всеобщей истории. Регулярно используемые на уроках тестовые задания, эссе, проблемно-поисковые задачи и другое помогут выявить пробелы и сформировать прочные знания.</w:t>
      </w:r>
    </w:p>
    <w:p w:rsidR="00CF5E4E" w:rsidRPr="005D0719" w:rsidRDefault="00CF5E4E" w:rsidP="00CF5E4E">
      <w:pPr>
        <w:pStyle w:val="a6"/>
        <w:ind w:left="112" w:right="110"/>
        <w:rPr>
          <w:sz w:val="24"/>
          <w:szCs w:val="24"/>
          <w:lang w:val="ru-RU"/>
        </w:rPr>
      </w:pPr>
      <w:r w:rsidRPr="005D0719">
        <w:rPr>
          <w:b/>
          <w:sz w:val="24"/>
          <w:szCs w:val="24"/>
          <w:lang w:val="ru-RU"/>
        </w:rPr>
        <w:t>Формы и методы, технологии обучения:</w:t>
      </w:r>
      <w:r w:rsidRPr="005D0719">
        <w:rPr>
          <w:sz w:val="24"/>
          <w:szCs w:val="24"/>
          <w:lang w:val="ru-RU"/>
        </w:rPr>
        <w:t xml:space="preserve">     Предусматриваются  индивидуальные, групповые, фронтальные формы работы учащихся через самостоятельную, дискуссионную, информационную, исследовательскую, проектную деятельность.</w:t>
      </w:r>
    </w:p>
    <w:p w:rsidR="00CF5E4E" w:rsidRPr="005D0719" w:rsidRDefault="00CF5E4E" w:rsidP="00CF5E4E">
      <w:pPr>
        <w:pStyle w:val="a6"/>
        <w:ind w:left="112" w:right="111"/>
        <w:jc w:val="both"/>
        <w:rPr>
          <w:sz w:val="24"/>
          <w:szCs w:val="24"/>
          <w:lang w:val="ru-RU"/>
        </w:rPr>
      </w:pPr>
      <w:r w:rsidRPr="005D0719">
        <w:rPr>
          <w:b/>
          <w:sz w:val="24"/>
          <w:szCs w:val="24"/>
          <w:lang w:val="ru-RU"/>
        </w:rPr>
        <w:t>Основные типы учебных занятий:</w:t>
      </w:r>
      <w:r w:rsidRPr="005D0719">
        <w:rPr>
          <w:sz w:val="24"/>
          <w:szCs w:val="24"/>
          <w:lang w:val="ru-RU"/>
        </w:rPr>
        <w:t xml:space="preserve"> урок изучения нового учебного материала; урок  применения знаний;  урок обобщающего повторения и систематизации знаний; урок контроля знаний и умений; комбинированный урок, урок лекции,  урок диспут, практикумы, уроки-исследования, уроки-презентации, урок конференция, урок семинар, урок проверки и коррекции знаний и умений , урок зачет ,которые способствуют лучшему усвоению учащимися определенной суммы знаний, развитию личности, познавательных и созидательных способностей.</w:t>
      </w:r>
    </w:p>
    <w:p w:rsidR="00CF5E4E" w:rsidRPr="008D45F9" w:rsidRDefault="00CF5E4E" w:rsidP="00CF5E4E">
      <w:pPr>
        <w:rPr>
          <w:rFonts w:ascii="Times New Roman" w:hAnsi="Times New Roman" w:cs="Times New Roman"/>
          <w:b/>
          <w:sz w:val="24"/>
          <w:szCs w:val="24"/>
        </w:rPr>
      </w:pPr>
      <w:r w:rsidRPr="008D45F9">
        <w:rPr>
          <w:rFonts w:ascii="Times New Roman" w:hAnsi="Times New Roman" w:cs="Times New Roman"/>
          <w:sz w:val="24"/>
          <w:szCs w:val="24"/>
        </w:rPr>
        <w:t>Промежуточная аттестация проводится в форме итоговой  контрольной  работы в конце учебного года.</w:t>
      </w:r>
    </w:p>
    <w:p w:rsidR="005D4376" w:rsidRPr="008D45F9" w:rsidRDefault="005D4376" w:rsidP="005D4376">
      <w:pPr>
        <w:pStyle w:val="11"/>
        <w:ind w:left="4839"/>
        <w:rPr>
          <w:sz w:val="24"/>
          <w:szCs w:val="24"/>
          <w:lang w:val="ru-RU"/>
        </w:rPr>
      </w:pPr>
      <w:r w:rsidRPr="008D45F9">
        <w:rPr>
          <w:sz w:val="24"/>
          <w:szCs w:val="24"/>
          <w:lang w:val="ru-RU"/>
        </w:rPr>
        <w:t>Место предмета в базисном учебном плане</w:t>
      </w:r>
    </w:p>
    <w:p w:rsidR="00927D44" w:rsidRPr="005D0719" w:rsidRDefault="00927D44" w:rsidP="00927D44">
      <w:pPr>
        <w:pStyle w:val="a9"/>
        <w:shd w:val="clear" w:color="auto" w:fill="FFFFFF"/>
        <w:spacing w:after="0" w:afterAutospacing="0"/>
        <w:jc w:val="both"/>
        <w:rPr>
          <w:color w:val="000000"/>
        </w:rPr>
      </w:pPr>
      <w:r w:rsidRPr="008D45F9">
        <w:rPr>
          <w:color w:val="000000"/>
        </w:rPr>
        <w:t xml:space="preserve">        Программа рассчитана на 35 уч. недель, 70 часов в год,</w:t>
      </w:r>
      <w:r w:rsidR="00215A84" w:rsidRPr="008D45F9">
        <w:rPr>
          <w:color w:val="000000"/>
        </w:rPr>
        <w:t>соответственно  курс 10-11 класса</w:t>
      </w:r>
      <w:r w:rsidR="00215A84">
        <w:rPr>
          <w:color w:val="000000"/>
        </w:rPr>
        <w:t xml:space="preserve"> будет составлять 140  </w:t>
      </w:r>
      <w:r w:rsidRPr="005D0719">
        <w:rPr>
          <w:color w:val="000000"/>
        </w:rPr>
        <w:t>согласно учебному плану МБОУ «Верхнеуслонская гимназия» и программе автора учебника.</w:t>
      </w:r>
      <w:r w:rsidR="00CF5E4E">
        <w:rPr>
          <w:color w:val="000000"/>
        </w:rPr>
        <w:t xml:space="preserve"> Но так как в 11 классе 34 недели, объем часов 68 за счет объединения тем.</w:t>
      </w:r>
    </w:p>
    <w:p w:rsidR="00927D44" w:rsidRPr="005D0719" w:rsidRDefault="00927D44" w:rsidP="00927D44">
      <w:pPr>
        <w:rPr>
          <w:rFonts w:ascii="Times New Roman" w:hAnsi="Times New Roman" w:cs="Times New Roman"/>
          <w:b/>
          <w:sz w:val="24"/>
          <w:szCs w:val="24"/>
        </w:rPr>
      </w:pPr>
      <w:r w:rsidRPr="005D0719">
        <w:rPr>
          <w:rFonts w:ascii="Times New Roman" w:hAnsi="Times New Roman" w:cs="Times New Roman"/>
          <w:b/>
          <w:sz w:val="24"/>
          <w:szCs w:val="24"/>
        </w:rPr>
        <w:t>Планируемые результаты:</w:t>
      </w:r>
    </w:p>
    <w:p w:rsidR="00927D44" w:rsidRPr="00EA34EC" w:rsidRDefault="00927D44" w:rsidP="00927D44">
      <w:pPr>
        <w:rPr>
          <w:rFonts w:ascii="Times New Roman" w:eastAsia="Times New Roman" w:hAnsi="Times New Roman" w:cs="Times New Roman"/>
        </w:rPr>
      </w:pPr>
      <w:r w:rsidRPr="00EA34EC">
        <w:rPr>
          <w:rFonts w:ascii="Times New Roman" w:eastAsia="Times New Roman" w:hAnsi="Times New Roman" w:cs="Times New Roman"/>
          <w:b/>
        </w:rPr>
        <w:t>Требован</w:t>
      </w:r>
      <w:r w:rsidR="00215A84">
        <w:rPr>
          <w:rFonts w:ascii="Times New Roman" w:eastAsia="Times New Roman" w:hAnsi="Times New Roman" w:cs="Times New Roman"/>
          <w:b/>
        </w:rPr>
        <w:t>ия к уровню подготовки  выпускников</w:t>
      </w:r>
      <w:r w:rsidRPr="00EA34EC">
        <w:rPr>
          <w:rFonts w:ascii="Times New Roman" w:eastAsia="Times New Roman" w:hAnsi="Times New Roman" w:cs="Times New Roman"/>
          <w:b/>
        </w:rPr>
        <w:t>:</w:t>
      </w:r>
    </w:p>
    <w:p w:rsidR="00927D44" w:rsidRPr="00EA34EC" w:rsidRDefault="00927D44" w:rsidP="00927D44">
      <w:pPr>
        <w:pStyle w:val="a8"/>
        <w:rPr>
          <w:rFonts w:ascii="Times New Roman" w:eastAsia="Times New Roman" w:hAnsi="Times New Roman" w:cs="Times New Roman"/>
          <w:b/>
        </w:rPr>
      </w:pPr>
      <w:r w:rsidRPr="00EA34EC">
        <w:rPr>
          <w:rFonts w:ascii="Times New Roman" w:eastAsia="Times New Roman" w:hAnsi="Times New Roman" w:cs="Times New Roman"/>
          <w:b/>
        </w:rPr>
        <w:t xml:space="preserve">В результате  обучения   учащиеся должны </w:t>
      </w:r>
    </w:p>
    <w:p w:rsidR="00927D44" w:rsidRPr="00EA34EC" w:rsidRDefault="00927D44" w:rsidP="00927D44">
      <w:pPr>
        <w:rPr>
          <w:rFonts w:ascii="Times New Roman" w:eastAsia="Times New Roman" w:hAnsi="Times New Roman" w:cs="Times New Roman"/>
          <w:b/>
        </w:rPr>
      </w:pPr>
      <w:r w:rsidRPr="00EA34EC">
        <w:rPr>
          <w:rFonts w:ascii="Times New Roman" w:eastAsia="Times New Roman" w:hAnsi="Times New Roman" w:cs="Times New Roman"/>
          <w:b/>
        </w:rPr>
        <w:t>знать</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факты, явления, процессы, понятия, теории, гипотезы,  характеризующие системность, целостность исторического процесса;</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принципы и способы периодизации всемирной истории;</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lastRenderedPageBreak/>
        <w:t>важнейшие методологические концепции исторического процесса, их научную и мировоззренческую основу;</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особенности исторического, историко-социологического, историко-политологического, историко-культурологического, антропологического анализа событий, процессов и явлений прошлого;</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историческую обусловленность формирования и эволюции общественных институтов, систем социального взаимодействия, норм и мотивов человеческого поведения;</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взаимосвязь и особенности истории России и мира, национальной и региональной; конфессиональной, этнонациональной, локальной истории;</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особенности исторического, социологического, политологического, культурологического анализа событий, явлений, процессов прошлого;</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периодизацию  всемирной истории  и отечественной;</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современные версии и трактовки важнейших проблем всемирной, отечественной и татарской истории;</w:t>
      </w:r>
    </w:p>
    <w:p w:rsidR="00927D44" w:rsidRPr="00EA34EC" w:rsidRDefault="00927D44" w:rsidP="00927D44">
      <w:pPr>
        <w:numPr>
          <w:ilvl w:val="0"/>
          <w:numId w:val="1"/>
        </w:numPr>
        <w:tabs>
          <w:tab w:val="num" w:pos="426"/>
        </w:tabs>
        <w:spacing w:after="0" w:line="240" w:lineRule="auto"/>
        <w:ind w:left="426"/>
        <w:jc w:val="both"/>
        <w:rPr>
          <w:rFonts w:ascii="Times New Roman" w:eastAsia="Times New Roman" w:hAnsi="Times New Roman" w:cs="Times New Roman"/>
        </w:rPr>
      </w:pPr>
      <w:r w:rsidRPr="00EA34EC">
        <w:rPr>
          <w:rFonts w:ascii="Times New Roman" w:eastAsia="Times New Roman" w:hAnsi="Times New Roman" w:cs="Times New Roman"/>
        </w:rPr>
        <w:t>особенности исторического пути  России, ее роль в мировом сообществе;</w:t>
      </w:r>
    </w:p>
    <w:p w:rsidR="006D04BB" w:rsidRDefault="006D04BB" w:rsidP="00927D44">
      <w:pPr>
        <w:tabs>
          <w:tab w:val="num" w:pos="426"/>
        </w:tabs>
        <w:ind w:left="66"/>
        <w:rPr>
          <w:rFonts w:ascii="Times New Roman" w:eastAsia="Times New Roman" w:hAnsi="Times New Roman" w:cs="Times New Roman"/>
          <w:b/>
        </w:rPr>
      </w:pPr>
    </w:p>
    <w:p w:rsidR="00927D44" w:rsidRPr="00EA34EC" w:rsidRDefault="00927D44" w:rsidP="00927D44">
      <w:pPr>
        <w:tabs>
          <w:tab w:val="num" w:pos="426"/>
        </w:tabs>
        <w:ind w:left="66"/>
        <w:rPr>
          <w:rFonts w:ascii="Times New Roman" w:eastAsia="Times New Roman" w:hAnsi="Times New Roman" w:cs="Times New Roman"/>
        </w:rPr>
      </w:pPr>
      <w:r w:rsidRPr="00EA34EC">
        <w:rPr>
          <w:rFonts w:ascii="Times New Roman" w:eastAsia="Times New Roman" w:hAnsi="Times New Roman" w:cs="Times New Roman"/>
          <w:b/>
        </w:rPr>
        <w:t>уметь</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проводить комплексный поиск исторической информации в источниках разного типа; осуществлять внешнюю и внутреннюю критику источника (характеризовать авторство источника, время, обстоятельства, цели его создания, степень достоверности);</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классифицировать исторические источники по типу информации;критически анализировать источник исторической информации;</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использовать при поиске и систематизации исторической информации методы электронной обработки, отображения информации в различных знаковых системах (текст, карта, таблица, схема, аудиовизуальный ряд) и перевода информации из одной знаковой системы в другую;</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различать в исторической информации факты и мнения, описания и объяснения, гипотезы и теории;</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анализировать  историческую информацию, представленную в разных знаковых системах (текст, карта, таблица, схема);</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использовать принципы причинно-следственного, структурно-функционального, временного и пространственного анализа для изучения исторических процессов и явлений;</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систематизировать разнообразную историческую информацию на основе своих представлений об общих закономерностях всемирно-исторического процесса;</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w:t>
      </w:r>
    </w:p>
    <w:p w:rsidR="00927D44" w:rsidRPr="00EA34EC"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участвовать в групповой исследовательской работе, определять ключевые моменты дискуссии, формулировать собственную позицию по обсуждаемым вопросам, использовать для ее аргументации исторические сведения, учитывать различные мнения и интегрировать идеи, организовывать работу группы;</w:t>
      </w:r>
    </w:p>
    <w:p w:rsidR="00927D44" w:rsidRDefault="00927D44" w:rsidP="00927D44">
      <w:pPr>
        <w:numPr>
          <w:ilvl w:val="0"/>
          <w:numId w:val="2"/>
        </w:numPr>
        <w:tabs>
          <w:tab w:val="num" w:pos="426"/>
        </w:tabs>
        <w:spacing w:after="0" w:line="240" w:lineRule="auto"/>
        <w:ind w:left="426"/>
        <w:rPr>
          <w:rFonts w:ascii="Times New Roman" w:eastAsia="Times New Roman" w:hAnsi="Times New Roman" w:cs="Times New Roman"/>
        </w:rPr>
      </w:pPr>
      <w:r w:rsidRPr="00EA34EC">
        <w:rPr>
          <w:rFonts w:ascii="Times New Roman" w:eastAsia="Times New Roman" w:hAnsi="Times New Roman" w:cs="Times New Roman"/>
        </w:rPr>
        <w:t>представлять результаты индивидуальной и групповой историко-познавательной деятельности в формах конспекта, реферата, исторического сочинения, резюме, рецензии, исследовательского проекта, публично</w:t>
      </w:r>
      <w:r w:rsidR="00DA708D">
        <w:rPr>
          <w:rFonts w:ascii="Times New Roman" w:eastAsia="Times New Roman" w:hAnsi="Times New Roman" w:cs="Times New Roman"/>
        </w:rPr>
        <w:t>й презентации.</w:t>
      </w:r>
    </w:p>
    <w:p w:rsidR="00DA708D" w:rsidRPr="00DA708D" w:rsidRDefault="00DA708D" w:rsidP="00DA708D">
      <w:pPr>
        <w:pStyle w:val="21"/>
        <w:rPr>
          <w:lang w:val="ru-RU"/>
        </w:rPr>
      </w:pPr>
      <w:r w:rsidRPr="00DA708D">
        <w:rPr>
          <w:lang w:val="ru-RU"/>
        </w:rPr>
        <w:t>использовать приобретенные знания и умения в практической деятельности и повседневной жизни:</w:t>
      </w:r>
    </w:p>
    <w:p w:rsidR="00DA708D" w:rsidRPr="00DA708D" w:rsidRDefault="00DA708D" w:rsidP="00DA708D">
      <w:pPr>
        <w:pStyle w:val="a8"/>
        <w:widowControl w:val="0"/>
        <w:numPr>
          <w:ilvl w:val="0"/>
          <w:numId w:val="6"/>
        </w:numPr>
        <w:tabs>
          <w:tab w:val="left" w:pos="396"/>
        </w:tabs>
        <w:autoSpaceDE w:val="0"/>
        <w:autoSpaceDN w:val="0"/>
        <w:spacing w:after="0" w:line="240" w:lineRule="auto"/>
        <w:ind w:left="112" w:right="126" w:firstLine="0"/>
        <w:contextualSpacing w:val="0"/>
        <w:rPr>
          <w:rFonts w:ascii="Times New Roman" w:hAnsi="Times New Roman" w:cs="Times New Roman"/>
        </w:rPr>
      </w:pPr>
      <w:r w:rsidRPr="00DA708D">
        <w:rPr>
          <w:rFonts w:ascii="Times New Roman" w:hAnsi="Times New Roman" w:cs="Times New Roman"/>
          <w:sz w:val="24"/>
        </w:rPr>
        <w:t>определять собственную позицию по отношению к явлениям современной жизни, опираясь на свое представление об их исторической обусловленности;</w:t>
      </w:r>
    </w:p>
    <w:p w:rsidR="00DA708D" w:rsidRPr="00DA708D" w:rsidRDefault="00DA708D" w:rsidP="00DA708D">
      <w:pPr>
        <w:pStyle w:val="a8"/>
        <w:widowControl w:val="0"/>
        <w:numPr>
          <w:ilvl w:val="0"/>
          <w:numId w:val="6"/>
        </w:numPr>
        <w:tabs>
          <w:tab w:val="left" w:pos="396"/>
        </w:tabs>
        <w:autoSpaceDE w:val="0"/>
        <w:autoSpaceDN w:val="0"/>
        <w:spacing w:before="2" w:after="0" w:line="240" w:lineRule="auto"/>
        <w:ind w:left="396" w:hanging="284"/>
        <w:contextualSpacing w:val="0"/>
        <w:rPr>
          <w:rFonts w:ascii="Times New Roman" w:hAnsi="Times New Roman" w:cs="Times New Roman"/>
        </w:rPr>
      </w:pPr>
      <w:r w:rsidRPr="00DA708D">
        <w:rPr>
          <w:rFonts w:ascii="Times New Roman" w:hAnsi="Times New Roman" w:cs="Times New Roman"/>
          <w:sz w:val="24"/>
        </w:rPr>
        <w:t>критически оценивать получаемую извне социальную информацию, используя навыки историческогоанализа;</w:t>
      </w:r>
    </w:p>
    <w:p w:rsidR="00DA708D" w:rsidRPr="00DA708D" w:rsidRDefault="00DA708D" w:rsidP="00DA708D">
      <w:pPr>
        <w:pStyle w:val="a8"/>
        <w:widowControl w:val="0"/>
        <w:numPr>
          <w:ilvl w:val="0"/>
          <w:numId w:val="6"/>
        </w:numPr>
        <w:tabs>
          <w:tab w:val="left" w:pos="396"/>
        </w:tabs>
        <w:autoSpaceDE w:val="0"/>
        <w:autoSpaceDN w:val="0"/>
        <w:spacing w:after="0" w:line="240" w:lineRule="auto"/>
        <w:ind w:left="396" w:hanging="284"/>
        <w:contextualSpacing w:val="0"/>
        <w:rPr>
          <w:rFonts w:ascii="Times New Roman" w:hAnsi="Times New Roman" w:cs="Times New Roman"/>
        </w:rPr>
      </w:pPr>
      <w:r w:rsidRPr="00DA708D">
        <w:rPr>
          <w:rFonts w:ascii="Times New Roman" w:hAnsi="Times New Roman" w:cs="Times New Roman"/>
          <w:sz w:val="24"/>
        </w:rPr>
        <w:t>уметь соотносить свои действия и поступки окружающих с историческими формами социальногоповедения;</w:t>
      </w:r>
    </w:p>
    <w:p w:rsidR="00DA708D" w:rsidRPr="00DA708D" w:rsidRDefault="00DA708D" w:rsidP="00DA708D">
      <w:pPr>
        <w:pStyle w:val="a8"/>
        <w:widowControl w:val="0"/>
        <w:numPr>
          <w:ilvl w:val="0"/>
          <w:numId w:val="6"/>
        </w:numPr>
        <w:tabs>
          <w:tab w:val="left" w:pos="396"/>
        </w:tabs>
        <w:autoSpaceDE w:val="0"/>
        <w:autoSpaceDN w:val="0"/>
        <w:spacing w:after="0" w:line="240" w:lineRule="auto"/>
        <w:ind w:left="112" w:right="129" w:firstLine="0"/>
        <w:contextualSpacing w:val="0"/>
        <w:rPr>
          <w:rFonts w:ascii="Times New Roman" w:hAnsi="Times New Roman" w:cs="Times New Roman"/>
        </w:rPr>
      </w:pPr>
      <w:r w:rsidRPr="00DA708D">
        <w:rPr>
          <w:rFonts w:ascii="Times New Roman" w:hAnsi="Times New Roman" w:cs="Times New Roman"/>
          <w:sz w:val="24"/>
        </w:rPr>
        <w:t xml:space="preserve">осознавать себя как представителя исторически сложившегося гражданского, этнокультурного, конфессионального сообщества, </w:t>
      </w:r>
      <w:r w:rsidRPr="00DA708D">
        <w:rPr>
          <w:rFonts w:ascii="Times New Roman" w:hAnsi="Times New Roman" w:cs="Times New Roman"/>
          <w:sz w:val="24"/>
        </w:rPr>
        <w:lastRenderedPageBreak/>
        <w:t>гражданинаРоссии.</w:t>
      </w:r>
    </w:p>
    <w:p w:rsidR="00DA708D" w:rsidRPr="00DA708D" w:rsidRDefault="00DA708D" w:rsidP="00DA708D">
      <w:pPr>
        <w:pStyle w:val="a6"/>
        <w:spacing w:before="3"/>
        <w:rPr>
          <w:sz w:val="23"/>
          <w:lang w:val="ru-RU"/>
        </w:rPr>
      </w:pPr>
    </w:p>
    <w:p w:rsidR="00927D44" w:rsidRPr="00EA34EC" w:rsidRDefault="00927D44" w:rsidP="00927D44">
      <w:pPr>
        <w:rPr>
          <w:rFonts w:ascii="Times New Roman" w:eastAsia="Times New Roman" w:hAnsi="Times New Roman" w:cs="Times New Roman"/>
        </w:rPr>
      </w:pPr>
      <w:r w:rsidRPr="00EA34EC">
        <w:rPr>
          <w:rFonts w:ascii="Times New Roman" w:eastAsia="Times New Roman" w:hAnsi="Times New Roman" w:cs="Times New Roman"/>
          <w:b/>
        </w:rPr>
        <w:t>Владеть компетенциями:</w:t>
      </w:r>
      <w:r w:rsidRPr="00EA34EC">
        <w:rPr>
          <w:rFonts w:ascii="Times New Roman" w:eastAsia="Times New Roman" w:hAnsi="Times New Roman" w:cs="Times New Roman"/>
        </w:rPr>
        <w:t xml:space="preserve"> информационной, коммуникативной, рефлексивной, познавательной.</w:t>
      </w:r>
    </w:p>
    <w:p w:rsidR="00927D44" w:rsidRPr="00EA34EC" w:rsidRDefault="00927D44" w:rsidP="00927D44">
      <w:pPr>
        <w:jc w:val="both"/>
        <w:rPr>
          <w:rFonts w:ascii="Times New Roman" w:eastAsia="Times New Roman" w:hAnsi="Times New Roman" w:cs="Times New Roman"/>
        </w:rPr>
      </w:pPr>
      <w:r w:rsidRPr="00EA34EC">
        <w:rPr>
          <w:rFonts w:ascii="Times New Roman" w:eastAsia="Times New Roman" w:hAnsi="Times New Roman" w:cs="Times New Roman"/>
        </w:rPr>
        <w:t xml:space="preserve">      Раздел «Требования к уровню подготовки учащихся» полностью соответствует стандарту. Требования к уровню подготовки ученика соответствуют уровню подготовки, необходимому для успешной сдачи Единого государственного экзамена по окончании обучения. </w:t>
      </w:r>
    </w:p>
    <w:p w:rsidR="00927D44" w:rsidRDefault="00927D44" w:rsidP="00927D44">
      <w:pPr>
        <w:rPr>
          <w:rStyle w:val="c0"/>
          <w:rFonts w:ascii="Times New Roman" w:hAnsi="Times New Roman" w:cs="Times New Roman"/>
          <w:color w:val="000000"/>
          <w:shd w:val="clear" w:color="auto" w:fill="FFFFFF"/>
        </w:rPr>
      </w:pPr>
      <w:r w:rsidRPr="00EA34EC">
        <w:rPr>
          <w:rStyle w:val="c0"/>
          <w:rFonts w:ascii="Times New Roman" w:hAnsi="Times New Roman" w:cs="Times New Roman"/>
          <w:b/>
          <w:bCs/>
          <w:color w:val="000000"/>
          <w:shd w:val="clear" w:color="auto" w:fill="FFFFFF"/>
        </w:rPr>
        <w:t>ТРЕБОВАНИЯ К УРОВНЮ ПОДГОТОВКИ ШКОЛЬНИКОВ</w:t>
      </w:r>
      <w:r w:rsidRPr="00EA34EC">
        <w:rPr>
          <w:rFonts w:ascii="Times New Roman" w:hAnsi="Times New Roman" w:cs="Times New Roman"/>
          <w:b/>
          <w:bCs/>
          <w:color w:val="000000"/>
          <w:shd w:val="clear" w:color="auto" w:fill="FFFFFF"/>
        </w:rPr>
        <w:br/>
      </w:r>
      <w:r w:rsidRPr="00EA34EC">
        <w:rPr>
          <w:rStyle w:val="c0"/>
          <w:rFonts w:ascii="Times New Roman" w:hAnsi="Times New Roman" w:cs="Times New Roman"/>
          <w:b/>
          <w:bCs/>
          <w:i/>
          <w:iCs/>
          <w:color w:val="000000"/>
          <w:shd w:val="clear" w:color="auto" w:fill="FFFFFF"/>
        </w:rPr>
        <w:t>Контролирующие элементы, заложенные в программе по Истории.</w:t>
      </w:r>
      <w:r w:rsidRPr="00EA34EC">
        <w:rPr>
          <w:rFonts w:ascii="Times New Roman" w:hAnsi="Times New Roman" w:cs="Times New Roman"/>
          <w:b/>
          <w:bCs/>
          <w:i/>
          <w:iCs/>
          <w:color w:val="000000"/>
          <w:shd w:val="clear" w:color="auto" w:fill="FFFFFF"/>
        </w:rPr>
        <w:br/>
      </w:r>
      <w:r w:rsidRPr="00EA34EC">
        <w:rPr>
          <w:rStyle w:val="c0"/>
          <w:rFonts w:ascii="Times New Roman" w:hAnsi="Times New Roman" w:cs="Times New Roman"/>
          <w:color w:val="000000"/>
          <w:u w:val="single"/>
          <w:shd w:val="clear" w:color="auto" w:fill="FFFFFF"/>
        </w:rPr>
        <w:t>I. Хронологические знания и умения:</w:t>
      </w:r>
      <w:r w:rsidRPr="00EA34EC">
        <w:rPr>
          <w:rFonts w:ascii="Times New Roman" w:hAnsi="Times New Roman" w:cs="Times New Roman"/>
          <w:color w:val="000000"/>
          <w:u w:val="single"/>
          <w:shd w:val="clear" w:color="auto" w:fill="FFFFFF"/>
        </w:rPr>
        <w:br/>
      </w:r>
      <w:r w:rsidRPr="00EA34EC">
        <w:rPr>
          <w:rStyle w:val="c0"/>
          <w:rFonts w:ascii="Times New Roman" w:hAnsi="Times New Roman" w:cs="Times New Roman"/>
          <w:color w:val="000000"/>
          <w:shd w:val="clear" w:color="auto" w:fill="FFFFFF"/>
        </w:rPr>
        <w:t>1. Называть даты важнейших событий, хронологические рамки, периоды значительных событий и процессов;</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2. Составлять хронологические и синхронистические таблицы;</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3. Характеризовать периоды в развитии важнейших исторических процессов, масштабных событий;</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u w:val="single"/>
          <w:shd w:val="clear" w:color="auto" w:fill="FFFFFF"/>
        </w:rPr>
        <w:t>II. Знание фактов:</w:t>
      </w:r>
      <w:r w:rsidRPr="00EA34EC">
        <w:rPr>
          <w:rFonts w:ascii="Times New Roman" w:hAnsi="Times New Roman" w:cs="Times New Roman"/>
          <w:color w:val="000000"/>
          <w:u w:val="single"/>
          <w:shd w:val="clear" w:color="auto" w:fill="FFFFFF"/>
        </w:rPr>
        <w:br/>
      </w:r>
      <w:r w:rsidRPr="00EA34EC">
        <w:rPr>
          <w:rStyle w:val="c0"/>
          <w:rFonts w:ascii="Times New Roman" w:hAnsi="Times New Roman" w:cs="Times New Roman"/>
          <w:color w:val="000000"/>
          <w:shd w:val="clear" w:color="auto" w:fill="FFFFFF"/>
        </w:rPr>
        <w:t>1. Называть место, обстоятельства, участников, результаты важнейших исторических событий.</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u w:val="single"/>
          <w:shd w:val="clear" w:color="auto" w:fill="FFFFFF"/>
        </w:rPr>
        <w:t>III. Работа с источниками:</w:t>
      </w:r>
      <w:r w:rsidRPr="00EA34EC">
        <w:rPr>
          <w:rFonts w:ascii="Times New Roman" w:hAnsi="Times New Roman" w:cs="Times New Roman"/>
          <w:color w:val="000000"/>
          <w:u w:val="single"/>
          <w:shd w:val="clear" w:color="auto" w:fill="FFFFFF"/>
        </w:rPr>
        <w:br/>
      </w:r>
      <w:r w:rsidRPr="00EA34EC">
        <w:rPr>
          <w:rStyle w:val="c0"/>
          <w:rFonts w:ascii="Times New Roman" w:hAnsi="Times New Roman" w:cs="Times New Roman"/>
          <w:color w:val="000000"/>
          <w:shd w:val="clear" w:color="auto" w:fill="FFFFFF"/>
        </w:rPr>
        <w:t>1. Читать историческую карту с опорой на легенду;</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2.Использовать данные исторической карты для характеристики политического и экономического развития стран и регионов мира в отдельные периоды истории;</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3. Проводить поиск необходимой информации в одном или нескольких источников.</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4. Высказывать суждения о назначении, ценности источника;</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5. Характеризовать позиции, взгляды автора (составителя) источника;</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6. Сравнивать данные разных источников, выявлять их сходство и различие.</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u w:val="single"/>
          <w:shd w:val="clear" w:color="auto" w:fill="FFFFFF"/>
        </w:rPr>
        <w:t>IV. Работа с терминами и понятиями:</w:t>
      </w:r>
      <w:r w:rsidRPr="00EA34EC">
        <w:rPr>
          <w:rFonts w:ascii="Times New Roman" w:hAnsi="Times New Roman" w:cs="Times New Roman"/>
          <w:color w:val="000000"/>
          <w:u w:val="single"/>
          <w:shd w:val="clear" w:color="auto" w:fill="FFFFFF"/>
        </w:rPr>
        <w:br/>
      </w:r>
      <w:r w:rsidRPr="00EA34EC">
        <w:rPr>
          <w:rStyle w:val="c0"/>
          <w:rFonts w:ascii="Times New Roman" w:hAnsi="Times New Roman" w:cs="Times New Roman"/>
          <w:color w:val="000000"/>
          <w:shd w:val="clear" w:color="auto" w:fill="FFFFFF"/>
        </w:rPr>
        <w:t>1. Объяснять смысл, значение исторических терминов и понятий;</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u w:val="single"/>
          <w:shd w:val="clear" w:color="auto" w:fill="FFFFFF"/>
        </w:rPr>
        <w:t>V. Работа с персоналиями:</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1. Излагать оценки событий и личностей, приводимых в учебной литературе;</w:t>
      </w:r>
      <w:r w:rsidRPr="00EA34EC">
        <w:rPr>
          <w:rFonts w:ascii="Times New Roman" w:hAnsi="Times New Roman" w:cs="Times New Roman"/>
          <w:color w:val="000000"/>
          <w:shd w:val="clear" w:color="auto" w:fill="FFFFFF"/>
        </w:rPr>
        <w:br/>
      </w:r>
      <w:r w:rsidRPr="00EA34EC">
        <w:rPr>
          <w:rStyle w:val="c0"/>
          <w:rFonts w:ascii="Times New Roman" w:hAnsi="Times New Roman" w:cs="Times New Roman"/>
          <w:color w:val="000000"/>
          <w:shd w:val="clear" w:color="auto" w:fill="FFFFFF"/>
        </w:rPr>
        <w:t>2. Аргументировать своё отношение к наиболее значительным личностям в истории.</w:t>
      </w:r>
    </w:p>
    <w:p w:rsidR="00DC231C" w:rsidRDefault="00DC231C" w:rsidP="00DC231C">
      <w:pPr>
        <w:shd w:val="clear" w:color="auto" w:fill="FFFFFF"/>
        <w:spacing w:after="100" w:afterAutospacing="1" w:line="360" w:lineRule="auto"/>
        <w:rPr>
          <w:rFonts w:ascii="Times New Roman" w:eastAsia="Times New Roman" w:hAnsi="Times New Roman" w:cs="Times New Roman"/>
          <w:b/>
          <w:color w:val="000000"/>
        </w:rPr>
      </w:pPr>
    </w:p>
    <w:p w:rsidR="00DC231C" w:rsidRDefault="00DC231C" w:rsidP="00DC231C">
      <w:pPr>
        <w:shd w:val="clear" w:color="auto" w:fill="FFFFFF"/>
        <w:spacing w:after="100" w:afterAutospacing="1" w:line="360" w:lineRule="auto"/>
        <w:rPr>
          <w:rFonts w:ascii="Times New Roman" w:eastAsia="Times New Roman" w:hAnsi="Times New Roman" w:cs="Times New Roman"/>
          <w:b/>
          <w:color w:val="000000"/>
        </w:rPr>
      </w:pPr>
    </w:p>
    <w:p w:rsidR="00DA708D" w:rsidRDefault="00DA708D" w:rsidP="00DC231C">
      <w:pPr>
        <w:shd w:val="clear" w:color="auto" w:fill="FFFFFF"/>
        <w:spacing w:after="100" w:afterAutospacing="1" w:line="360" w:lineRule="auto"/>
        <w:rPr>
          <w:rFonts w:ascii="Times New Roman" w:eastAsia="Times New Roman" w:hAnsi="Times New Roman" w:cs="Times New Roman"/>
          <w:b/>
          <w:color w:val="000000"/>
        </w:rPr>
      </w:pPr>
    </w:p>
    <w:p w:rsidR="00DA708D" w:rsidRDefault="00DA708D" w:rsidP="00DC231C">
      <w:pPr>
        <w:shd w:val="clear" w:color="auto" w:fill="FFFFFF"/>
        <w:spacing w:after="100" w:afterAutospacing="1" w:line="360" w:lineRule="auto"/>
        <w:rPr>
          <w:rFonts w:ascii="Times New Roman" w:eastAsia="Times New Roman" w:hAnsi="Times New Roman" w:cs="Times New Roman"/>
          <w:b/>
          <w:color w:val="000000"/>
        </w:rPr>
      </w:pPr>
    </w:p>
    <w:p w:rsidR="00DC231C" w:rsidRDefault="00DC231C" w:rsidP="00DC231C">
      <w:pPr>
        <w:shd w:val="clear" w:color="auto" w:fill="FFFFFF"/>
        <w:spacing w:after="100" w:afterAutospacing="1" w:line="360" w:lineRule="auto"/>
        <w:rPr>
          <w:rFonts w:ascii="Times New Roman" w:eastAsia="Times New Roman" w:hAnsi="Times New Roman" w:cs="Times New Roman"/>
          <w:b/>
          <w:color w:val="000000"/>
        </w:rPr>
      </w:pPr>
      <w:r w:rsidRPr="00BC54C8">
        <w:rPr>
          <w:rFonts w:ascii="Times New Roman" w:eastAsia="Times New Roman" w:hAnsi="Times New Roman" w:cs="Times New Roman"/>
          <w:b/>
          <w:color w:val="000000"/>
        </w:rPr>
        <w:t xml:space="preserve">КРИТЕРИИ  ОЦЕНКИ </w:t>
      </w:r>
    </w:p>
    <w:p w:rsidR="00DC231C" w:rsidRDefault="00DC231C" w:rsidP="00DC231C">
      <w:pPr>
        <w:shd w:val="clear" w:color="auto" w:fill="FFFFFF"/>
        <w:spacing w:after="100" w:afterAutospacing="1" w:line="360" w:lineRule="auto"/>
        <w:rPr>
          <w:rFonts w:ascii="Times New Roman" w:hAnsi="Times New Roman" w:cs="Times New Roman"/>
          <w:b/>
        </w:rPr>
      </w:pPr>
      <w:r w:rsidRPr="00BC54C8">
        <w:rPr>
          <w:rFonts w:ascii="Times New Roman" w:hAnsi="Times New Roman" w:cs="Times New Roman"/>
          <w:b/>
        </w:rPr>
        <w:t>Оценка устного  ответа учащихся</w:t>
      </w:r>
    </w:p>
    <w:p w:rsidR="00DC231C" w:rsidRPr="0069749C" w:rsidRDefault="00DC231C" w:rsidP="00DC231C">
      <w:pPr>
        <w:shd w:val="clear" w:color="auto" w:fill="FFFFFF"/>
        <w:spacing w:after="100" w:afterAutospacing="1" w:line="360" w:lineRule="auto"/>
        <w:rPr>
          <w:rFonts w:ascii="Times New Roman" w:hAnsi="Times New Roman" w:cs="Times New Roman"/>
          <w:b/>
        </w:rPr>
      </w:pPr>
      <w:r w:rsidRPr="00BC54C8">
        <w:rPr>
          <w:rFonts w:ascii="Times New Roman" w:hAnsi="Times New Roman" w:cs="Times New Roman"/>
        </w:rPr>
        <w:t xml:space="preserve">Отметка "5" ставится в случае: </w:t>
      </w:r>
      <w:r w:rsidRPr="00BC54C8">
        <w:rPr>
          <w:rFonts w:ascii="Times New Roman" w:hAnsi="Times New Roman" w:cs="Times New Roman"/>
        </w:rPr>
        <w:br/>
        <w:t xml:space="preserve">1. Знания, понимания, глубины усвоения обучающимся всего объёма программного материала. </w:t>
      </w:r>
      <w:r w:rsidRPr="00BC54C8">
        <w:rPr>
          <w:rFonts w:ascii="Times New Roman" w:hAnsi="Times New Roman" w:cs="Times New Roman"/>
        </w:rPr>
        <w:br/>
        <w:t xml:space="preserve">2. 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применяет полученные знания в незнакомой ситуации. </w:t>
      </w:r>
      <w:r w:rsidRPr="00BC54C8">
        <w:rPr>
          <w:rFonts w:ascii="Times New Roman" w:hAnsi="Times New Roman" w:cs="Times New Roman"/>
        </w:rPr>
        <w:br/>
        <w:t xml:space="preserve">3. Отсутствие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устной речи. </w:t>
      </w:r>
      <w:r w:rsidRPr="00BC54C8">
        <w:rPr>
          <w:rFonts w:ascii="Times New Roman" w:hAnsi="Times New Roman" w:cs="Times New Roman"/>
        </w:rPr>
        <w:br/>
        <w:t>Отметка "4":</w:t>
      </w:r>
      <w:r w:rsidRPr="00BC54C8">
        <w:rPr>
          <w:rFonts w:ascii="Times New Roman" w:hAnsi="Times New Roman" w:cs="Times New Roman"/>
        </w:rPr>
        <w:br/>
        <w:t xml:space="preserve">1. Знание всего изученного программного материала. </w:t>
      </w:r>
      <w:r w:rsidRPr="00BC54C8">
        <w:rPr>
          <w:rFonts w:ascii="Times New Roman" w:hAnsi="Times New Roman" w:cs="Times New Roman"/>
        </w:rPr>
        <w:br/>
        <w:t xml:space="preserve">2. Умений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w:t>
      </w:r>
      <w:r w:rsidRPr="00BC54C8">
        <w:rPr>
          <w:rFonts w:ascii="Times New Roman" w:hAnsi="Times New Roman" w:cs="Times New Roman"/>
        </w:rPr>
        <w:br/>
        <w:t xml:space="preserve">3. Незначительные (негрубые) ошибки и недочёты при воспроизведении изученного материала, соблюдение основных правил культуры устной речи. </w:t>
      </w:r>
      <w:r w:rsidRPr="00BC54C8">
        <w:rPr>
          <w:rFonts w:ascii="Times New Roman" w:hAnsi="Times New Roman" w:cs="Times New Roman"/>
        </w:rPr>
        <w:br/>
        <w:t xml:space="preserve">Отметка "3" (уровень представлений, сочетающихся с элементами научных понятий): </w:t>
      </w:r>
      <w:r w:rsidRPr="00BC54C8">
        <w:rPr>
          <w:rFonts w:ascii="Times New Roman" w:hAnsi="Times New Roman" w:cs="Times New Roman"/>
        </w:rPr>
        <w:br/>
        <w:t xml:space="preserve">1. 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преподавателя. </w:t>
      </w:r>
      <w:r w:rsidRPr="00BC54C8">
        <w:rPr>
          <w:rFonts w:ascii="Times New Roman" w:hAnsi="Times New Roman" w:cs="Times New Roman"/>
        </w:rPr>
        <w:br/>
        <w:t xml:space="preserve">2. Умение работать на уровне воспроизведения, затруднения при ответах на видоизменённые вопросы. </w:t>
      </w:r>
      <w:r w:rsidRPr="00BC54C8">
        <w:rPr>
          <w:rFonts w:ascii="Times New Roman" w:hAnsi="Times New Roman" w:cs="Times New Roman"/>
        </w:rPr>
        <w:br/>
        <w:t>3. Наличие грубой ошибки, нескольких негрубых при воспроизведении изученного материала, незначительное несоблюдение основных правил культуры устной речи.</w:t>
      </w:r>
    </w:p>
    <w:p w:rsidR="00DC231C" w:rsidRPr="00BC54C8" w:rsidRDefault="00DC231C" w:rsidP="00DC231C">
      <w:pPr>
        <w:spacing w:after="0" w:line="360" w:lineRule="auto"/>
        <w:rPr>
          <w:rFonts w:ascii="Times New Roman" w:eastAsia="Times New Roman" w:hAnsi="Times New Roman" w:cs="Times New Roman"/>
          <w:color w:val="000000"/>
        </w:rPr>
      </w:pPr>
      <w:r w:rsidRPr="00BC54C8">
        <w:rPr>
          <w:rFonts w:ascii="Times New Roman" w:eastAsia="Times New Roman" w:hAnsi="Times New Roman" w:cs="Times New Roman"/>
          <w:b/>
          <w:color w:val="000000"/>
        </w:rPr>
        <w:t>Отметка "2"</w:t>
      </w:r>
      <w:r w:rsidRPr="00BC54C8">
        <w:rPr>
          <w:rFonts w:ascii="Times New Roman" w:eastAsia="Times New Roman" w:hAnsi="Times New Roman" w:cs="Times New Roman"/>
          <w:color w:val="000000"/>
        </w:rPr>
        <w:t xml:space="preserve">: </w:t>
      </w:r>
      <w:r w:rsidRPr="00BC54C8">
        <w:rPr>
          <w:rFonts w:ascii="Times New Roman" w:eastAsia="Times New Roman" w:hAnsi="Times New Roman" w:cs="Times New Roman"/>
          <w:color w:val="000000"/>
        </w:rPr>
        <w:br/>
        <w:t xml:space="preserve">1. Знание и усвоение материала на уровне ниже минимальных требований программы, отдельные представления об изученном материале. </w:t>
      </w:r>
      <w:r w:rsidRPr="00BC54C8">
        <w:rPr>
          <w:rFonts w:ascii="Times New Roman" w:eastAsia="Times New Roman" w:hAnsi="Times New Roman" w:cs="Times New Roman"/>
          <w:color w:val="000000"/>
        </w:rPr>
        <w:br/>
        <w:t xml:space="preserve">2. Отсутствие умений работать на уровне воспроизведения, затруднения при ответах на стандартные вопросы. </w:t>
      </w:r>
      <w:r w:rsidRPr="00BC54C8">
        <w:rPr>
          <w:rFonts w:ascii="Times New Roman" w:eastAsia="Times New Roman" w:hAnsi="Times New Roman" w:cs="Times New Roman"/>
          <w:color w:val="000000"/>
        </w:rPr>
        <w:br/>
      </w:r>
      <w:r w:rsidRPr="00BC54C8">
        <w:rPr>
          <w:rFonts w:ascii="Times New Roman" w:eastAsia="Times New Roman" w:hAnsi="Times New Roman" w:cs="Times New Roman"/>
          <w:color w:val="000000"/>
        </w:rPr>
        <w:lastRenderedPageBreak/>
        <w:t>3. 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устной речи.</w:t>
      </w:r>
    </w:p>
    <w:p w:rsidR="007A4FA7" w:rsidRDefault="007A4FA7" w:rsidP="00DC231C">
      <w:pPr>
        <w:spacing w:after="0" w:line="360" w:lineRule="auto"/>
        <w:rPr>
          <w:rFonts w:ascii="Times New Roman" w:eastAsia="Times New Roman" w:hAnsi="Times New Roman" w:cs="Times New Roman"/>
          <w:b/>
          <w:color w:val="000000"/>
        </w:rPr>
      </w:pPr>
    </w:p>
    <w:p w:rsidR="00DC231C" w:rsidRPr="00BC54C8" w:rsidRDefault="00DC231C" w:rsidP="00DC231C">
      <w:pPr>
        <w:spacing w:after="0" w:line="360" w:lineRule="auto"/>
        <w:rPr>
          <w:rFonts w:ascii="Times New Roman" w:eastAsia="Times New Roman" w:hAnsi="Times New Roman" w:cs="Times New Roman"/>
          <w:color w:val="000000"/>
        </w:rPr>
      </w:pPr>
      <w:r w:rsidRPr="00BC54C8">
        <w:rPr>
          <w:rFonts w:ascii="Times New Roman" w:eastAsia="Times New Roman" w:hAnsi="Times New Roman" w:cs="Times New Roman"/>
          <w:b/>
          <w:color w:val="000000"/>
        </w:rPr>
        <w:t>Оценка самостоятельных</w:t>
      </w:r>
      <w:r w:rsidR="007A4FA7">
        <w:rPr>
          <w:rFonts w:ascii="Times New Roman" w:eastAsia="Times New Roman" w:hAnsi="Times New Roman" w:cs="Times New Roman"/>
          <w:b/>
          <w:color w:val="000000"/>
        </w:rPr>
        <w:t>,</w:t>
      </w:r>
      <w:r w:rsidRPr="00BC54C8">
        <w:rPr>
          <w:rFonts w:ascii="Times New Roman" w:eastAsia="Times New Roman" w:hAnsi="Times New Roman" w:cs="Times New Roman"/>
          <w:b/>
          <w:color w:val="000000"/>
        </w:rPr>
        <w:t>письменных и контрольных работ.</w:t>
      </w:r>
    </w:p>
    <w:p w:rsidR="00DC231C" w:rsidRPr="00BC54C8" w:rsidRDefault="00DC231C" w:rsidP="00DC231C">
      <w:pPr>
        <w:spacing w:after="0" w:line="360" w:lineRule="auto"/>
        <w:ind w:left="142"/>
        <w:rPr>
          <w:rFonts w:ascii="Times New Roman" w:eastAsia="Times New Roman" w:hAnsi="Times New Roman" w:cs="Times New Roman"/>
          <w:color w:val="000000"/>
        </w:rPr>
      </w:pPr>
      <w:r w:rsidRPr="00BC54C8">
        <w:rPr>
          <w:rFonts w:ascii="Times New Roman" w:eastAsia="Times New Roman" w:hAnsi="Times New Roman" w:cs="Times New Roman"/>
          <w:b/>
          <w:color w:val="000000"/>
        </w:rPr>
        <w:t>Отметка "5"</w:t>
      </w:r>
      <w:r w:rsidRPr="00BC54C8">
        <w:rPr>
          <w:rFonts w:ascii="Times New Roman" w:eastAsia="Times New Roman" w:hAnsi="Times New Roman" w:cs="Times New Roman"/>
          <w:color w:val="000000"/>
        </w:rPr>
        <w:t xml:space="preserve"> ставится, если ученик: </w:t>
      </w:r>
      <w:r w:rsidRPr="00BC54C8">
        <w:rPr>
          <w:rFonts w:ascii="Times New Roman" w:eastAsia="Times New Roman" w:hAnsi="Times New Roman" w:cs="Times New Roman"/>
          <w:color w:val="000000"/>
        </w:rPr>
        <w:br/>
        <w:t xml:space="preserve">1. выполнил работу без ошибок и недочетов; </w:t>
      </w:r>
      <w:r w:rsidRPr="00BC54C8">
        <w:rPr>
          <w:rFonts w:ascii="Times New Roman" w:eastAsia="Times New Roman" w:hAnsi="Times New Roman" w:cs="Times New Roman"/>
          <w:color w:val="000000"/>
        </w:rPr>
        <w:br/>
        <w:t xml:space="preserve">2) допустил не более одного недочета. </w:t>
      </w:r>
      <w:r w:rsidRPr="00BC54C8">
        <w:rPr>
          <w:rFonts w:ascii="Times New Roman" w:eastAsia="Times New Roman" w:hAnsi="Times New Roman" w:cs="Times New Roman"/>
          <w:color w:val="000000"/>
        </w:rPr>
        <w:br/>
      </w:r>
      <w:r w:rsidRPr="00BC54C8">
        <w:rPr>
          <w:rFonts w:ascii="Times New Roman" w:eastAsia="Times New Roman" w:hAnsi="Times New Roman" w:cs="Times New Roman"/>
          <w:b/>
          <w:color w:val="000000"/>
        </w:rPr>
        <w:t xml:space="preserve">       Отметка "4"</w:t>
      </w:r>
      <w:r w:rsidRPr="00BC54C8">
        <w:rPr>
          <w:rFonts w:ascii="Times New Roman" w:eastAsia="Times New Roman" w:hAnsi="Times New Roman" w:cs="Times New Roman"/>
          <w:color w:val="000000"/>
        </w:rPr>
        <w:t xml:space="preserve"> ставится, если ученик выполнил работу полностью, но допустил в ней: </w:t>
      </w:r>
      <w:r w:rsidRPr="00BC54C8">
        <w:rPr>
          <w:rFonts w:ascii="Times New Roman" w:eastAsia="Times New Roman" w:hAnsi="Times New Roman" w:cs="Times New Roman"/>
          <w:color w:val="000000"/>
        </w:rPr>
        <w:br/>
        <w:t xml:space="preserve">1. не более одной негрубой ошибки и одного недочета; </w:t>
      </w:r>
      <w:r w:rsidRPr="00BC54C8">
        <w:rPr>
          <w:rFonts w:ascii="Times New Roman" w:eastAsia="Times New Roman" w:hAnsi="Times New Roman" w:cs="Times New Roman"/>
          <w:color w:val="000000"/>
        </w:rPr>
        <w:br/>
        <w:t xml:space="preserve">2. или не более двух недочетов. </w:t>
      </w:r>
      <w:r w:rsidRPr="00BC54C8">
        <w:rPr>
          <w:rFonts w:ascii="Times New Roman" w:eastAsia="Times New Roman" w:hAnsi="Times New Roman" w:cs="Times New Roman"/>
          <w:color w:val="000000"/>
        </w:rPr>
        <w:br/>
      </w:r>
      <w:r w:rsidRPr="00BC54C8">
        <w:rPr>
          <w:rFonts w:ascii="Times New Roman" w:eastAsia="Times New Roman" w:hAnsi="Times New Roman" w:cs="Times New Roman"/>
          <w:b/>
          <w:color w:val="000000"/>
        </w:rPr>
        <w:t>Отметка "3"</w:t>
      </w:r>
      <w:r w:rsidRPr="00BC54C8">
        <w:rPr>
          <w:rFonts w:ascii="Times New Roman" w:eastAsia="Times New Roman" w:hAnsi="Times New Roman" w:cs="Times New Roman"/>
          <w:color w:val="000000"/>
        </w:rPr>
        <w:t xml:space="preserve"> ставится, если ученик правильно выполнил не менее 2/3 работы или допустил: </w:t>
      </w:r>
      <w:r w:rsidRPr="00BC54C8">
        <w:rPr>
          <w:rFonts w:ascii="Times New Roman" w:eastAsia="Times New Roman" w:hAnsi="Times New Roman" w:cs="Times New Roman"/>
          <w:color w:val="000000"/>
        </w:rPr>
        <w:br/>
        <w:t xml:space="preserve">1. не более двух грубых ошибок; </w:t>
      </w:r>
      <w:r w:rsidRPr="00BC54C8">
        <w:rPr>
          <w:rFonts w:ascii="Times New Roman" w:eastAsia="Times New Roman" w:hAnsi="Times New Roman" w:cs="Times New Roman"/>
          <w:color w:val="000000"/>
        </w:rPr>
        <w:br/>
        <w:t xml:space="preserve">2. или не более одной грубой и одной негрубой ошибки и одного недочета; </w:t>
      </w:r>
      <w:r w:rsidRPr="00BC54C8">
        <w:rPr>
          <w:rFonts w:ascii="Times New Roman" w:eastAsia="Times New Roman" w:hAnsi="Times New Roman" w:cs="Times New Roman"/>
          <w:color w:val="000000"/>
        </w:rPr>
        <w:br/>
        <w:t xml:space="preserve">3. или не более двух-трех негрубых ошибок; </w:t>
      </w:r>
      <w:r w:rsidRPr="00BC54C8">
        <w:rPr>
          <w:rFonts w:ascii="Times New Roman" w:eastAsia="Times New Roman" w:hAnsi="Times New Roman" w:cs="Times New Roman"/>
          <w:color w:val="000000"/>
        </w:rPr>
        <w:br/>
        <w:t xml:space="preserve">4. или одной негрубой ошибки и трех недочетов; </w:t>
      </w:r>
      <w:r w:rsidRPr="00BC54C8">
        <w:rPr>
          <w:rFonts w:ascii="Times New Roman" w:eastAsia="Times New Roman" w:hAnsi="Times New Roman" w:cs="Times New Roman"/>
          <w:color w:val="000000"/>
        </w:rPr>
        <w:br/>
        <w:t>5. или при отсутствии ошибок, но при наличии четырех-пяти недочетов.</w:t>
      </w:r>
      <w:r w:rsidRPr="00BC54C8">
        <w:rPr>
          <w:rFonts w:ascii="Times New Roman" w:eastAsia="Times New Roman" w:hAnsi="Times New Roman" w:cs="Times New Roman"/>
          <w:color w:val="000000"/>
        </w:rPr>
        <w:br/>
      </w:r>
      <w:r w:rsidRPr="00BC54C8">
        <w:rPr>
          <w:rFonts w:ascii="Times New Roman" w:eastAsia="Times New Roman" w:hAnsi="Times New Roman" w:cs="Times New Roman"/>
          <w:b/>
          <w:color w:val="000000"/>
        </w:rPr>
        <w:t xml:space="preserve">      Отметка "2"</w:t>
      </w:r>
      <w:r w:rsidRPr="00BC54C8">
        <w:rPr>
          <w:rFonts w:ascii="Times New Roman" w:eastAsia="Times New Roman" w:hAnsi="Times New Roman" w:cs="Times New Roman"/>
          <w:color w:val="000000"/>
        </w:rPr>
        <w:t xml:space="preserve"> ставится, если ученик: </w:t>
      </w:r>
      <w:r w:rsidRPr="00BC54C8">
        <w:rPr>
          <w:rFonts w:ascii="Times New Roman" w:eastAsia="Times New Roman" w:hAnsi="Times New Roman" w:cs="Times New Roman"/>
          <w:color w:val="000000"/>
        </w:rPr>
        <w:br/>
        <w:t xml:space="preserve">1. допустил число ошибок и недочетов превосходящее норму, при которой может быть выставлена оценка "3"; </w:t>
      </w:r>
      <w:r w:rsidRPr="00BC54C8">
        <w:rPr>
          <w:rFonts w:ascii="Times New Roman" w:eastAsia="Times New Roman" w:hAnsi="Times New Roman" w:cs="Times New Roman"/>
          <w:color w:val="000000"/>
        </w:rPr>
        <w:br/>
        <w:t xml:space="preserve">2. или если правильно выполнил менее половины работы. </w:t>
      </w:r>
      <w:r w:rsidRPr="00BC54C8">
        <w:rPr>
          <w:rFonts w:ascii="Times New Roman" w:eastAsia="Times New Roman" w:hAnsi="Times New Roman" w:cs="Times New Roman"/>
          <w:color w:val="000000"/>
        </w:rPr>
        <w:br/>
      </w:r>
    </w:p>
    <w:p w:rsidR="00803BBE" w:rsidRDefault="00803BBE" w:rsidP="00927D44">
      <w:pPr>
        <w:rPr>
          <w:rStyle w:val="c0"/>
          <w:rFonts w:ascii="Times New Roman" w:hAnsi="Times New Roman" w:cs="Times New Roman"/>
          <w:color w:val="000000"/>
          <w:shd w:val="clear" w:color="auto" w:fill="FFFFFF"/>
        </w:rPr>
      </w:pPr>
    </w:p>
    <w:p w:rsidR="00DC231C" w:rsidRDefault="00DC231C" w:rsidP="00927D44">
      <w:pPr>
        <w:rPr>
          <w:rStyle w:val="c0"/>
          <w:rFonts w:ascii="Times New Roman" w:hAnsi="Times New Roman" w:cs="Times New Roman"/>
          <w:color w:val="000000"/>
          <w:shd w:val="clear" w:color="auto" w:fill="FFFFFF"/>
        </w:rPr>
      </w:pPr>
    </w:p>
    <w:p w:rsidR="00803BBE" w:rsidRDefault="00803BBE" w:rsidP="00927D44">
      <w:pPr>
        <w:rPr>
          <w:rStyle w:val="c0"/>
          <w:rFonts w:ascii="Times New Roman" w:hAnsi="Times New Roman" w:cs="Times New Roman"/>
          <w:color w:val="000000"/>
          <w:shd w:val="clear" w:color="auto" w:fill="FFFFFF"/>
        </w:rPr>
      </w:pPr>
    </w:p>
    <w:p w:rsidR="007A4FA7" w:rsidRDefault="007A4FA7" w:rsidP="00927D44">
      <w:pPr>
        <w:rPr>
          <w:rStyle w:val="c0"/>
          <w:rFonts w:ascii="Times New Roman" w:hAnsi="Times New Roman" w:cs="Times New Roman"/>
          <w:color w:val="000000"/>
          <w:shd w:val="clear" w:color="auto" w:fill="FFFFFF"/>
        </w:rPr>
      </w:pPr>
    </w:p>
    <w:p w:rsidR="007A4FA7" w:rsidRDefault="007A4FA7" w:rsidP="00927D44">
      <w:pPr>
        <w:rPr>
          <w:rStyle w:val="c0"/>
          <w:rFonts w:ascii="Times New Roman" w:hAnsi="Times New Roman" w:cs="Times New Roman"/>
          <w:color w:val="000000"/>
          <w:shd w:val="clear" w:color="auto" w:fill="FFFFFF"/>
        </w:rPr>
      </w:pPr>
    </w:p>
    <w:p w:rsidR="007A4FA7" w:rsidRDefault="007A4FA7" w:rsidP="00927D44">
      <w:pPr>
        <w:rPr>
          <w:rStyle w:val="c0"/>
          <w:rFonts w:ascii="Times New Roman" w:hAnsi="Times New Roman" w:cs="Times New Roman"/>
          <w:color w:val="000000"/>
          <w:shd w:val="clear" w:color="auto" w:fill="FFFFFF"/>
        </w:rPr>
      </w:pPr>
    </w:p>
    <w:p w:rsidR="007A4FA7" w:rsidRDefault="007A4FA7" w:rsidP="00927D44">
      <w:pPr>
        <w:rPr>
          <w:rStyle w:val="c0"/>
          <w:rFonts w:ascii="Times New Roman" w:hAnsi="Times New Roman" w:cs="Times New Roman"/>
          <w:color w:val="000000"/>
          <w:shd w:val="clear" w:color="auto" w:fill="FFFFFF"/>
        </w:rPr>
      </w:pPr>
    </w:p>
    <w:p w:rsidR="00803BBE" w:rsidRPr="00EA34EC" w:rsidRDefault="00803BBE" w:rsidP="00927D44">
      <w:pPr>
        <w:rPr>
          <w:rStyle w:val="c0"/>
          <w:rFonts w:ascii="Times New Roman" w:hAnsi="Times New Roman" w:cs="Times New Roman"/>
          <w:color w:val="000000"/>
          <w:shd w:val="clear" w:color="auto" w:fill="FFFFFF"/>
        </w:rPr>
      </w:pPr>
    </w:p>
    <w:p w:rsidR="003E797A" w:rsidRDefault="003E797A" w:rsidP="003E797A">
      <w:pPr>
        <w:rPr>
          <w:rFonts w:ascii="Times New Roman" w:eastAsia="Times New Roman" w:hAnsi="Times New Roman" w:cs="Times New Roman"/>
          <w:b/>
          <w:sz w:val="32"/>
          <w:szCs w:val="32"/>
        </w:rPr>
      </w:pPr>
      <w:r w:rsidRPr="00AE06EC">
        <w:rPr>
          <w:rFonts w:ascii="Times New Roman" w:eastAsia="Times New Roman" w:hAnsi="Times New Roman" w:cs="Times New Roman"/>
          <w:b/>
          <w:sz w:val="32"/>
          <w:szCs w:val="32"/>
        </w:rPr>
        <w:t>3. Содержание учебного  курса:</w:t>
      </w:r>
    </w:p>
    <w:p w:rsidR="003E797A" w:rsidRPr="00AB2484" w:rsidRDefault="003E797A" w:rsidP="003E797A">
      <w:pPr>
        <w:pStyle w:val="a5"/>
        <w:rPr>
          <w:rFonts w:ascii="Times New Roman" w:hAnsi="Times New Roman" w:cs="Times New Roman"/>
          <w:b/>
          <w:sz w:val="24"/>
          <w:szCs w:val="24"/>
        </w:rPr>
      </w:pPr>
      <w:r w:rsidRPr="00AB2484">
        <w:rPr>
          <w:rFonts w:ascii="Times New Roman" w:hAnsi="Times New Roman" w:cs="Times New Roman"/>
          <w:b/>
          <w:sz w:val="24"/>
          <w:szCs w:val="24"/>
        </w:rPr>
        <w:t>Учебно-тематический план</w:t>
      </w:r>
    </w:p>
    <w:p w:rsidR="003E797A" w:rsidRPr="00AB2484" w:rsidRDefault="003E797A" w:rsidP="003E797A">
      <w:pPr>
        <w:pStyle w:val="a5"/>
        <w:rPr>
          <w:rFonts w:ascii="Times New Roman" w:hAnsi="Times New Roman" w:cs="Times New Roman"/>
          <w:sz w:val="24"/>
          <w:szCs w:val="24"/>
        </w:rPr>
      </w:pPr>
      <w:r w:rsidRPr="00AB2484">
        <w:rPr>
          <w:rFonts w:ascii="Times New Roman" w:hAnsi="Times New Roman" w:cs="Times New Roman"/>
          <w:sz w:val="24"/>
          <w:szCs w:val="24"/>
        </w:rPr>
        <w:t>Рабочая программа составлена с учетом изучения истории в 10</w:t>
      </w:r>
      <w:r>
        <w:rPr>
          <w:rFonts w:ascii="Times New Roman" w:hAnsi="Times New Roman" w:cs="Times New Roman"/>
          <w:sz w:val="24"/>
          <w:szCs w:val="24"/>
        </w:rPr>
        <w:t xml:space="preserve">-11 </w:t>
      </w:r>
      <w:r w:rsidRPr="00AB2484">
        <w:rPr>
          <w:rFonts w:ascii="Times New Roman" w:hAnsi="Times New Roman" w:cs="Times New Roman"/>
          <w:sz w:val="24"/>
          <w:szCs w:val="24"/>
        </w:rPr>
        <w:t xml:space="preserve">  классе в объеме 2 часа в неделю </w:t>
      </w:r>
    </w:p>
    <w:p w:rsidR="000778C5" w:rsidRDefault="000778C5" w:rsidP="000778C5">
      <w:pPr>
        <w:ind w:firstLine="851"/>
        <w:jc w:val="center"/>
        <w:rPr>
          <w:rFonts w:ascii="Times New Roman" w:hAnsi="Times New Roman" w:cs="Times New Roman"/>
          <w:b/>
          <w:sz w:val="40"/>
          <w:szCs w:val="40"/>
        </w:rPr>
      </w:pPr>
      <w:r>
        <w:rPr>
          <w:rFonts w:ascii="Times New Roman" w:hAnsi="Times New Roman" w:cs="Times New Roman"/>
          <w:b/>
          <w:sz w:val="40"/>
          <w:szCs w:val="40"/>
        </w:rPr>
        <w:t>10 класс</w:t>
      </w:r>
    </w:p>
    <w:p w:rsidR="003E797A" w:rsidRPr="000778C5" w:rsidRDefault="003E797A" w:rsidP="000778C5">
      <w:pPr>
        <w:ind w:firstLine="851"/>
        <w:jc w:val="center"/>
        <w:rPr>
          <w:rFonts w:ascii="Times New Roman" w:hAnsi="Times New Roman" w:cs="Times New Roman"/>
          <w:b/>
          <w:sz w:val="40"/>
          <w:szCs w:val="40"/>
        </w:rPr>
      </w:pPr>
      <w:r w:rsidRPr="000778C5">
        <w:rPr>
          <w:rFonts w:ascii="Times New Roman" w:hAnsi="Times New Roman" w:cs="Times New Roman"/>
          <w:b/>
          <w:sz w:val="24"/>
          <w:szCs w:val="24"/>
        </w:rPr>
        <w:t>Блок 1. Всеобщая история (24 ч)</w:t>
      </w:r>
    </w:p>
    <w:p w:rsidR="003E797A" w:rsidRPr="000778C5" w:rsidRDefault="003E797A" w:rsidP="000778C5">
      <w:pPr>
        <w:shd w:val="clear" w:color="auto" w:fill="FFFFFF"/>
        <w:ind w:left="355"/>
        <w:rPr>
          <w:rFonts w:ascii="Times New Roman" w:hAnsi="Times New Roman" w:cs="Times New Roman"/>
          <w:b/>
          <w:sz w:val="24"/>
          <w:szCs w:val="24"/>
        </w:rPr>
      </w:pPr>
      <w:r w:rsidRPr="000778C5">
        <w:rPr>
          <w:rFonts w:ascii="Times New Roman" w:hAnsi="Times New Roman" w:cs="Times New Roman"/>
          <w:b/>
          <w:spacing w:val="-6"/>
          <w:sz w:val="24"/>
          <w:szCs w:val="24"/>
        </w:rPr>
        <w:t>История как наука</w:t>
      </w:r>
    </w:p>
    <w:p w:rsidR="003E797A" w:rsidRPr="000778C5" w:rsidRDefault="003E797A" w:rsidP="000778C5">
      <w:pPr>
        <w:shd w:val="clear" w:color="auto" w:fill="FFFFFF"/>
        <w:spacing w:line="230" w:lineRule="exact"/>
        <w:ind w:firstLine="426"/>
        <w:rPr>
          <w:rFonts w:ascii="Times New Roman" w:hAnsi="Times New Roman" w:cs="Times New Roman"/>
          <w:sz w:val="24"/>
          <w:szCs w:val="24"/>
        </w:rPr>
      </w:pPr>
      <w:r w:rsidRPr="000778C5">
        <w:rPr>
          <w:rFonts w:ascii="Times New Roman" w:hAnsi="Times New Roman" w:cs="Times New Roman"/>
          <w:spacing w:val="-4"/>
          <w:sz w:val="24"/>
          <w:szCs w:val="24"/>
        </w:rPr>
        <w:t xml:space="preserve">История в системе гуманитарных наук. Предмет исторической: </w:t>
      </w:r>
      <w:r w:rsidRPr="000778C5">
        <w:rPr>
          <w:rFonts w:ascii="Times New Roman" w:hAnsi="Times New Roman" w:cs="Times New Roman"/>
          <w:spacing w:val="-8"/>
          <w:sz w:val="24"/>
          <w:szCs w:val="24"/>
        </w:rPr>
        <w:t xml:space="preserve">науки. Исторический источник. </w:t>
      </w:r>
      <w:r w:rsidRPr="000778C5">
        <w:rPr>
          <w:rFonts w:ascii="Times New Roman" w:hAnsi="Times New Roman" w:cs="Times New Roman"/>
          <w:iCs/>
          <w:spacing w:val="-8"/>
          <w:sz w:val="24"/>
          <w:szCs w:val="24"/>
        </w:rPr>
        <w:t>Проблема подлинности и достовернос</w:t>
      </w:r>
      <w:r w:rsidRPr="000778C5">
        <w:rPr>
          <w:rFonts w:ascii="Times New Roman" w:hAnsi="Times New Roman" w:cs="Times New Roman"/>
          <w:iCs/>
          <w:spacing w:val="-8"/>
          <w:sz w:val="24"/>
          <w:szCs w:val="24"/>
        </w:rPr>
        <w:softHyphen/>
      </w:r>
      <w:r w:rsidRPr="000778C5">
        <w:rPr>
          <w:rFonts w:ascii="Times New Roman" w:hAnsi="Times New Roman" w:cs="Times New Roman"/>
          <w:iCs/>
          <w:spacing w:val="-9"/>
          <w:sz w:val="24"/>
          <w:szCs w:val="24"/>
        </w:rPr>
        <w:t>ти исторических источников. Единство и многообразие исторического</w:t>
      </w:r>
      <w:r w:rsidRPr="000778C5">
        <w:rPr>
          <w:rFonts w:ascii="Times New Roman" w:hAnsi="Times New Roman" w:cs="Times New Roman"/>
          <w:iCs/>
          <w:spacing w:val="-7"/>
          <w:sz w:val="24"/>
          <w:szCs w:val="24"/>
        </w:rPr>
        <w:t xml:space="preserve"> процесса. Проблема прогресса в истории. </w:t>
      </w:r>
      <w:r w:rsidRPr="000778C5">
        <w:rPr>
          <w:rFonts w:ascii="Times New Roman" w:hAnsi="Times New Roman" w:cs="Times New Roman"/>
          <w:spacing w:val="-7"/>
          <w:sz w:val="24"/>
          <w:szCs w:val="24"/>
        </w:rPr>
        <w:t>Принципы периодизации ис</w:t>
      </w:r>
      <w:r w:rsidRPr="000778C5">
        <w:rPr>
          <w:rFonts w:ascii="Times New Roman" w:hAnsi="Times New Roman" w:cs="Times New Roman"/>
          <w:spacing w:val="-7"/>
          <w:sz w:val="24"/>
          <w:szCs w:val="24"/>
        </w:rPr>
        <w:softHyphen/>
      </w:r>
      <w:r w:rsidRPr="000778C5">
        <w:rPr>
          <w:rFonts w:ascii="Times New Roman" w:hAnsi="Times New Roman" w:cs="Times New Roman"/>
          <w:sz w:val="24"/>
          <w:szCs w:val="24"/>
        </w:rPr>
        <w:t>торического процесса.</w:t>
      </w:r>
      <w:r w:rsidRPr="000778C5">
        <w:rPr>
          <w:rFonts w:ascii="Times New Roman" w:hAnsi="Times New Roman" w:cs="Times New Roman"/>
          <w:color w:val="000000"/>
          <w:sz w:val="24"/>
          <w:szCs w:val="24"/>
          <w:shd w:val="clear" w:color="auto" w:fill="FFFFFF"/>
        </w:rPr>
        <w:t xml:space="preserve"> .История в системе гуманитарных наук. Концепции исторического развития человечества. Проблема достоверности и фальсификации исторических знаний.</w:t>
      </w:r>
    </w:p>
    <w:p w:rsidR="003E797A" w:rsidRPr="000778C5" w:rsidRDefault="003E797A" w:rsidP="000778C5">
      <w:pPr>
        <w:shd w:val="clear" w:color="auto" w:fill="FFFFFF"/>
        <w:ind w:right="14"/>
        <w:rPr>
          <w:rFonts w:ascii="Times New Roman" w:hAnsi="Times New Roman" w:cs="Times New Roman"/>
          <w:sz w:val="24"/>
          <w:szCs w:val="24"/>
        </w:rPr>
      </w:pPr>
      <w:r w:rsidRPr="000778C5">
        <w:rPr>
          <w:rFonts w:ascii="Times New Roman" w:hAnsi="Times New Roman" w:cs="Times New Roman"/>
          <w:b/>
          <w:bCs/>
          <w:spacing w:val="-5"/>
          <w:sz w:val="24"/>
          <w:szCs w:val="24"/>
        </w:rPr>
        <w:t>Всеобщая история</w:t>
      </w:r>
    </w:p>
    <w:p w:rsidR="003E797A" w:rsidRPr="000778C5" w:rsidRDefault="003E797A" w:rsidP="000778C5">
      <w:pPr>
        <w:shd w:val="clear" w:color="auto" w:fill="FFFFFF"/>
        <w:ind w:left="341"/>
        <w:rPr>
          <w:rFonts w:ascii="Times New Roman" w:hAnsi="Times New Roman" w:cs="Times New Roman"/>
          <w:b/>
          <w:sz w:val="24"/>
          <w:szCs w:val="24"/>
        </w:rPr>
      </w:pPr>
      <w:r w:rsidRPr="000778C5">
        <w:rPr>
          <w:rFonts w:ascii="Times New Roman" w:hAnsi="Times New Roman" w:cs="Times New Roman"/>
          <w:b/>
          <w:spacing w:val="-8"/>
          <w:sz w:val="24"/>
          <w:szCs w:val="24"/>
        </w:rPr>
        <w:t>Древнейшая стадия истории человечества</w:t>
      </w:r>
    </w:p>
    <w:p w:rsidR="003E797A" w:rsidRPr="000778C5" w:rsidRDefault="003E797A" w:rsidP="000778C5">
      <w:pPr>
        <w:shd w:val="clear" w:color="auto" w:fill="FFFFFF"/>
        <w:spacing w:line="226" w:lineRule="exact"/>
        <w:ind w:left="10" w:right="19" w:firstLine="341"/>
        <w:rPr>
          <w:rFonts w:ascii="Times New Roman" w:hAnsi="Times New Roman" w:cs="Times New Roman"/>
          <w:sz w:val="24"/>
          <w:szCs w:val="24"/>
        </w:rPr>
      </w:pPr>
      <w:r w:rsidRPr="000778C5">
        <w:rPr>
          <w:rFonts w:ascii="Times New Roman" w:hAnsi="Times New Roman" w:cs="Times New Roman"/>
          <w:iCs/>
          <w:spacing w:val="-11"/>
          <w:sz w:val="24"/>
          <w:szCs w:val="24"/>
        </w:rPr>
        <w:t>Современные концепции происхождения человека и общества. Антро</w:t>
      </w:r>
      <w:r w:rsidRPr="000778C5">
        <w:rPr>
          <w:rFonts w:ascii="Times New Roman" w:hAnsi="Times New Roman" w:cs="Times New Roman"/>
          <w:iCs/>
          <w:spacing w:val="-11"/>
          <w:sz w:val="24"/>
          <w:szCs w:val="24"/>
        </w:rPr>
        <w:softHyphen/>
      </w:r>
      <w:r w:rsidRPr="000778C5">
        <w:rPr>
          <w:rFonts w:ascii="Times New Roman" w:hAnsi="Times New Roman" w:cs="Times New Roman"/>
          <w:iCs/>
          <w:spacing w:val="-10"/>
          <w:sz w:val="24"/>
          <w:szCs w:val="24"/>
        </w:rPr>
        <w:t>пология, археология и этнография о древнейшем прошлом человека. Ми</w:t>
      </w:r>
      <w:r w:rsidRPr="000778C5">
        <w:rPr>
          <w:rFonts w:ascii="Times New Roman" w:hAnsi="Times New Roman" w:cs="Times New Roman"/>
          <w:iCs/>
          <w:spacing w:val="-10"/>
          <w:sz w:val="24"/>
          <w:szCs w:val="24"/>
        </w:rPr>
        <w:softHyphen/>
      </w:r>
      <w:r w:rsidRPr="000778C5">
        <w:rPr>
          <w:rFonts w:ascii="Times New Roman" w:hAnsi="Times New Roman" w:cs="Times New Roman"/>
          <w:iCs/>
          <w:spacing w:val="-12"/>
          <w:sz w:val="24"/>
          <w:szCs w:val="24"/>
        </w:rPr>
        <w:t xml:space="preserve">фологические и религиозные версии происхождения и древнейшей истории </w:t>
      </w:r>
      <w:r w:rsidRPr="000778C5">
        <w:rPr>
          <w:rFonts w:ascii="Times New Roman" w:hAnsi="Times New Roman" w:cs="Times New Roman"/>
          <w:iCs/>
          <w:spacing w:val="-6"/>
          <w:sz w:val="24"/>
          <w:szCs w:val="24"/>
        </w:rPr>
        <w:t xml:space="preserve">человечества. </w:t>
      </w:r>
      <w:r w:rsidRPr="000778C5">
        <w:rPr>
          <w:rFonts w:ascii="Times New Roman" w:hAnsi="Times New Roman" w:cs="Times New Roman"/>
          <w:spacing w:val="-6"/>
          <w:sz w:val="24"/>
          <w:szCs w:val="24"/>
        </w:rPr>
        <w:t>Природное и социальное в человеке и человеческом со</w:t>
      </w:r>
      <w:r w:rsidRPr="000778C5">
        <w:rPr>
          <w:rFonts w:ascii="Times New Roman" w:hAnsi="Times New Roman" w:cs="Times New Roman"/>
          <w:spacing w:val="-6"/>
          <w:sz w:val="24"/>
          <w:szCs w:val="24"/>
        </w:rPr>
        <w:softHyphen/>
      </w:r>
      <w:r w:rsidRPr="000778C5">
        <w:rPr>
          <w:rFonts w:ascii="Times New Roman" w:hAnsi="Times New Roman" w:cs="Times New Roman"/>
          <w:spacing w:val="-5"/>
          <w:sz w:val="24"/>
          <w:szCs w:val="24"/>
        </w:rPr>
        <w:t xml:space="preserve">обществе первобытной эпохи. Неолитическая революция. Переход от </w:t>
      </w:r>
      <w:r w:rsidRPr="000778C5">
        <w:rPr>
          <w:rFonts w:ascii="Times New Roman" w:hAnsi="Times New Roman" w:cs="Times New Roman"/>
          <w:spacing w:val="-4"/>
          <w:sz w:val="24"/>
          <w:szCs w:val="24"/>
        </w:rPr>
        <w:t xml:space="preserve">присваивающего к производящему хозяйству. Изменения в укладе </w:t>
      </w:r>
      <w:r w:rsidRPr="000778C5">
        <w:rPr>
          <w:rFonts w:ascii="Times New Roman" w:hAnsi="Times New Roman" w:cs="Times New Roman"/>
          <w:sz w:val="24"/>
          <w:szCs w:val="24"/>
        </w:rPr>
        <w:t>жизни и формах социальных связей.</w:t>
      </w:r>
    </w:p>
    <w:p w:rsidR="003E797A" w:rsidRPr="000778C5" w:rsidRDefault="003E797A" w:rsidP="000778C5">
      <w:pPr>
        <w:shd w:val="clear" w:color="auto" w:fill="FFFFFF"/>
        <w:ind w:left="360"/>
        <w:rPr>
          <w:rFonts w:ascii="Times New Roman" w:hAnsi="Times New Roman" w:cs="Times New Roman"/>
          <w:sz w:val="24"/>
          <w:szCs w:val="24"/>
        </w:rPr>
      </w:pPr>
      <w:r w:rsidRPr="000778C5">
        <w:rPr>
          <w:rFonts w:ascii="Times New Roman" w:hAnsi="Times New Roman" w:cs="Times New Roman"/>
          <w:b/>
          <w:bCs/>
          <w:spacing w:val="-8"/>
          <w:sz w:val="24"/>
          <w:szCs w:val="24"/>
        </w:rPr>
        <w:t>Цивилизации Древнего мира</w:t>
      </w:r>
    </w:p>
    <w:p w:rsidR="003E797A" w:rsidRPr="000778C5" w:rsidRDefault="003E797A" w:rsidP="003E797A">
      <w:pPr>
        <w:shd w:val="clear" w:color="auto" w:fill="FFFFFF"/>
        <w:ind w:right="14" w:firstLine="365"/>
        <w:jc w:val="both"/>
        <w:rPr>
          <w:rFonts w:ascii="Times New Roman" w:hAnsi="Times New Roman" w:cs="Times New Roman"/>
          <w:sz w:val="24"/>
          <w:szCs w:val="24"/>
        </w:rPr>
      </w:pPr>
      <w:r w:rsidRPr="000778C5">
        <w:rPr>
          <w:rFonts w:ascii="Times New Roman" w:hAnsi="Times New Roman" w:cs="Times New Roman"/>
          <w:iCs/>
          <w:spacing w:val="-10"/>
          <w:sz w:val="24"/>
          <w:szCs w:val="24"/>
        </w:rPr>
        <w:t xml:space="preserve">Принципы периодизации древней истории. Историческая карта </w:t>
      </w:r>
      <w:r w:rsidRPr="000778C5">
        <w:rPr>
          <w:rFonts w:ascii="Times New Roman" w:hAnsi="Times New Roman" w:cs="Times New Roman"/>
          <w:iCs/>
          <w:spacing w:val="-5"/>
          <w:sz w:val="24"/>
          <w:szCs w:val="24"/>
        </w:rPr>
        <w:t xml:space="preserve">Древнего мира. </w:t>
      </w:r>
      <w:r w:rsidRPr="000778C5">
        <w:rPr>
          <w:rFonts w:ascii="Times New Roman" w:hAnsi="Times New Roman" w:cs="Times New Roman"/>
          <w:spacing w:val="-5"/>
          <w:sz w:val="24"/>
          <w:szCs w:val="24"/>
        </w:rPr>
        <w:t>Традиционное общество: социальные связи, экономи</w:t>
      </w:r>
      <w:r w:rsidRPr="000778C5">
        <w:rPr>
          <w:rFonts w:ascii="Times New Roman" w:hAnsi="Times New Roman" w:cs="Times New Roman"/>
          <w:spacing w:val="-5"/>
          <w:sz w:val="24"/>
          <w:szCs w:val="24"/>
        </w:rPr>
        <w:softHyphen/>
      </w:r>
      <w:r w:rsidRPr="000778C5">
        <w:rPr>
          <w:rFonts w:ascii="Times New Roman" w:hAnsi="Times New Roman" w:cs="Times New Roman"/>
          <w:spacing w:val="-3"/>
          <w:sz w:val="24"/>
          <w:szCs w:val="24"/>
        </w:rPr>
        <w:t xml:space="preserve">ческая жизнь, политические отношения. Архаичные цивилизации </w:t>
      </w:r>
      <w:r w:rsidRPr="000778C5">
        <w:rPr>
          <w:rFonts w:ascii="Times New Roman" w:hAnsi="Times New Roman" w:cs="Times New Roman"/>
          <w:spacing w:val="-5"/>
          <w:sz w:val="24"/>
          <w:szCs w:val="24"/>
        </w:rPr>
        <w:t xml:space="preserve">Африки, Азии, Америки — географическое положение, материальная </w:t>
      </w:r>
      <w:r w:rsidRPr="000778C5">
        <w:rPr>
          <w:rFonts w:ascii="Times New Roman" w:hAnsi="Times New Roman" w:cs="Times New Roman"/>
          <w:spacing w:val="-10"/>
          <w:sz w:val="24"/>
          <w:szCs w:val="24"/>
        </w:rPr>
        <w:t xml:space="preserve">культура, </w:t>
      </w:r>
      <w:r w:rsidRPr="000778C5">
        <w:rPr>
          <w:rFonts w:ascii="Times New Roman" w:hAnsi="Times New Roman" w:cs="Times New Roman"/>
          <w:iCs/>
          <w:spacing w:val="-10"/>
          <w:sz w:val="24"/>
          <w:szCs w:val="24"/>
        </w:rPr>
        <w:t xml:space="preserve">повседневная жизнь, социальная структура общества. </w:t>
      </w:r>
      <w:r w:rsidRPr="000778C5">
        <w:rPr>
          <w:rFonts w:ascii="Times New Roman" w:hAnsi="Times New Roman" w:cs="Times New Roman"/>
          <w:spacing w:val="-10"/>
          <w:sz w:val="24"/>
          <w:szCs w:val="24"/>
        </w:rPr>
        <w:t>Мифо</w:t>
      </w:r>
      <w:r w:rsidRPr="000778C5">
        <w:rPr>
          <w:rFonts w:ascii="Times New Roman" w:hAnsi="Times New Roman" w:cs="Times New Roman"/>
          <w:spacing w:val="-10"/>
          <w:sz w:val="24"/>
          <w:szCs w:val="24"/>
        </w:rPr>
        <w:softHyphen/>
      </w:r>
      <w:r w:rsidRPr="000778C5">
        <w:rPr>
          <w:rFonts w:ascii="Times New Roman" w:hAnsi="Times New Roman" w:cs="Times New Roman"/>
          <w:sz w:val="24"/>
          <w:szCs w:val="24"/>
        </w:rPr>
        <w:t>логическая картина мира.</w:t>
      </w:r>
    </w:p>
    <w:p w:rsidR="003E797A" w:rsidRPr="000778C5" w:rsidRDefault="003E797A" w:rsidP="003E797A">
      <w:pPr>
        <w:shd w:val="clear" w:color="auto" w:fill="FFFFFF"/>
        <w:ind w:left="19" w:right="14" w:firstLine="336"/>
        <w:jc w:val="both"/>
        <w:rPr>
          <w:rFonts w:ascii="Times New Roman" w:hAnsi="Times New Roman" w:cs="Times New Roman"/>
          <w:sz w:val="24"/>
          <w:szCs w:val="24"/>
        </w:rPr>
      </w:pPr>
      <w:r w:rsidRPr="000778C5">
        <w:rPr>
          <w:rFonts w:ascii="Times New Roman" w:hAnsi="Times New Roman" w:cs="Times New Roman"/>
          <w:spacing w:val="-3"/>
          <w:sz w:val="24"/>
          <w:szCs w:val="24"/>
        </w:rPr>
        <w:t>Формирование индо-буддийской и китайско-конфуцианской ци</w:t>
      </w:r>
      <w:r w:rsidRPr="000778C5">
        <w:rPr>
          <w:rFonts w:ascii="Times New Roman" w:hAnsi="Times New Roman" w:cs="Times New Roman"/>
          <w:spacing w:val="-3"/>
          <w:sz w:val="24"/>
          <w:szCs w:val="24"/>
        </w:rPr>
        <w:softHyphen/>
      </w:r>
      <w:r w:rsidRPr="000778C5">
        <w:rPr>
          <w:rFonts w:ascii="Times New Roman" w:hAnsi="Times New Roman" w:cs="Times New Roman"/>
          <w:spacing w:val="-4"/>
          <w:sz w:val="24"/>
          <w:szCs w:val="24"/>
        </w:rPr>
        <w:t xml:space="preserve">вилизаций: общее и особенное в хозяйственной жизни и социальной </w:t>
      </w:r>
      <w:r w:rsidRPr="000778C5">
        <w:rPr>
          <w:rFonts w:ascii="Times New Roman" w:hAnsi="Times New Roman" w:cs="Times New Roman"/>
          <w:spacing w:val="-5"/>
          <w:sz w:val="24"/>
          <w:szCs w:val="24"/>
        </w:rPr>
        <w:t>структуре, социальные нормы и мотивы общественного поведения че</w:t>
      </w:r>
      <w:r w:rsidRPr="000778C5">
        <w:rPr>
          <w:rFonts w:ascii="Times New Roman" w:hAnsi="Times New Roman" w:cs="Times New Roman"/>
          <w:spacing w:val="-5"/>
          <w:sz w:val="24"/>
          <w:szCs w:val="24"/>
        </w:rPr>
        <w:softHyphen/>
        <w:t>ловека. Влияние религиозных верований на изменение картины мира. Духовные ценности, философская мысль, культурное наследие Древ</w:t>
      </w:r>
      <w:r w:rsidRPr="000778C5">
        <w:rPr>
          <w:rFonts w:ascii="Times New Roman" w:hAnsi="Times New Roman" w:cs="Times New Roman"/>
          <w:spacing w:val="-5"/>
          <w:sz w:val="24"/>
          <w:szCs w:val="24"/>
        </w:rPr>
        <w:softHyphen/>
      </w:r>
      <w:r w:rsidRPr="000778C5">
        <w:rPr>
          <w:rFonts w:ascii="Times New Roman" w:hAnsi="Times New Roman" w:cs="Times New Roman"/>
          <w:sz w:val="24"/>
          <w:szCs w:val="24"/>
        </w:rPr>
        <w:t>него Востока.</w:t>
      </w:r>
    </w:p>
    <w:p w:rsidR="003E797A" w:rsidRPr="000778C5" w:rsidRDefault="003E797A" w:rsidP="003E797A">
      <w:pPr>
        <w:shd w:val="clear" w:color="auto" w:fill="FFFFFF"/>
        <w:ind w:left="24" w:firstLine="331"/>
        <w:jc w:val="both"/>
        <w:rPr>
          <w:rFonts w:ascii="Times New Roman" w:hAnsi="Times New Roman" w:cs="Times New Roman"/>
          <w:sz w:val="24"/>
          <w:szCs w:val="24"/>
        </w:rPr>
      </w:pPr>
      <w:r w:rsidRPr="000778C5">
        <w:rPr>
          <w:rFonts w:ascii="Times New Roman" w:hAnsi="Times New Roman" w:cs="Times New Roman"/>
          <w:spacing w:val="-3"/>
          <w:sz w:val="24"/>
          <w:szCs w:val="24"/>
        </w:rPr>
        <w:lastRenderedPageBreak/>
        <w:t>Античные цивилизации Средиземноморья. Полисная полити</w:t>
      </w:r>
      <w:r w:rsidRPr="000778C5">
        <w:rPr>
          <w:rFonts w:ascii="Times New Roman" w:hAnsi="Times New Roman" w:cs="Times New Roman"/>
          <w:spacing w:val="-3"/>
          <w:sz w:val="24"/>
          <w:szCs w:val="24"/>
        </w:rPr>
        <w:softHyphen/>
      </w:r>
      <w:r w:rsidRPr="000778C5">
        <w:rPr>
          <w:rFonts w:ascii="Times New Roman" w:hAnsi="Times New Roman" w:cs="Times New Roman"/>
          <w:spacing w:val="-6"/>
          <w:sz w:val="24"/>
          <w:szCs w:val="24"/>
        </w:rPr>
        <w:t xml:space="preserve">ко-правовая организация и социальная структура. </w:t>
      </w:r>
      <w:r w:rsidRPr="000778C5">
        <w:rPr>
          <w:rFonts w:ascii="Times New Roman" w:hAnsi="Times New Roman" w:cs="Times New Roman"/>
          <w:iCs/>
          <w:spacing w:val="-6"/>
          <w:sz w:val="24"/>
          <w:szCs w:val="24"/>
        </w:rPr>
        <w:t>Формирование науч</w:t>
      </w:r>
      <w:r w:rsidRPr="000778C5">
        <w:rPr>
          <w:rFonts w:ascii="Times New Roman" w:hAnsi="Times New Roman" w:cs="Times New Roman"/>
          <w:iCs/>
          <w:spacing w:val="-6"/>
          <w:sz w:val="24"/>
          <w:szCs w:val="24"/>
        </w:rPr>
        <w:softHyphen/>
      </w:r>
      <w:r w:rsidRPr="000778C5">
        <w:rPr>
          <w:rFonts w:ascii="Times New Roman" w:hAnsi="Times New Roman" w:cs="Times New Roman"/>
          <w:iCs/>
          <w:spacing w:val="-10"/>
          <w:sz w:val="24"/>
          <w:szCs w:val="24"/>
        </w:rPr>
        <w:t xml:space="preserve">ной формы мышления в античном обществе. </w:t>
      </w:r>
      <w:r w:rsidRPr="000778C5">
        <w:rPr>
          <w:rFonts w:ascii="Times New Roman" w:hAnsi="Times New Roman" w:cs="Times New Roman"/>
          <w:spacing w:val="-10"/>
          <w:sz w:val="24"/>
          <w:szCs w:val="24"/>
        </w:rPr>
        <w:t xml:space="preserve">Культурное и философское </w:t>
      </w:r>
      <w:r w:rsidRPr="000778C5">
        <w:rPr>
          <w:rFonts w:ascii="Times New Roman" w:hAnsi="Times New Roman" w:cs="Times New Roman"/>
          <w:spacing w:val="-4"/>
          <w:sz w:val="24"/>
          <w:szCs w:val="24"/>
        </w:rPr>
        <w:t xml:space="preserve">наследие Древней Греции и Рима. Зарождение иудео-христианской </w:t>
      </w:r>
      <w:r w:rsidRPr="000778C5">
        <w:rPr>
          <w:rFonts w:ascii="Times New Roman" w:hAnsi="Times New Roman" w:cs="Times New Roman"/>
          <w:spacing w:val="-6"/>
          <w:sz w:val="24"/>
          <w:szCs w:val="24"/>
        </w:rPr>
        <w:t xml:space="preserve">духовной традиции, ее мировоззренческие особенности. </w:t>
      </w:r>
      <w:r w:rsidRPr="000778C5">
        <w:rPr>
          <w:rFonts w:ascii="Times New Roman" w:hAnsi="Times New Roman" w:cs="Times New Roman"/>
          <w:iCs/>
          <w:spacing w:val="-6"/>
          <w:sz w:val="24"/>
          <w:szCs w:val="24"/>
        </w:rPr>
        <w:t>Проблема ци</w:t>
      </w:r>
      <w:r w:rsidRPr="000778C5">
        <w:rPr>
          <w:rFonts w:ascii="Times New Roman" w:hAnsi="Times New Roman" w:cs="Times New Roman"/>
          <w:iCs/>
          <w:spacing w:val="-10"/>
          <w:sz w:val="24"/>
          <w:szCs w:val="24"/>
        </w:rPr>
        <w:t xml:space="preserve">вилизационного синтеза (эллинистический мир; Рим и варвары). Великое </w:t>
      </w:r>
      <w:r w:rsidRPr="000778C5">
        <w:rPr>
          <w:rFonts w:ascii="Times New Roman" w:hAnsi="Times New Roman" w:cs="Times New Roman"/>
          <w:iCs/>
          <w:sz w:val="24"/>
          <w:szCs w:val="24"/>
        </w:rPr>
        <w:t>переселение народов.</w:t>
      </w:r>
    </w:p>
    <w:p w:rsidR="003E797A" w:rsidRPr="000778C5" w:rsidRDefault="003E797A" w:rsidP="003E797A">
      <w:pPr>
        <w:shd w:val="clear" w:color="auto" w:fill="FFFFFF"/>
        <w:spacing w:before="110"/>
        <w:ind w:left="379"/>
        <w:jc w:val="both"/>
        <w:rPr>
          <w:rFonts w:ascii="Times New Roman" w:hAnsi="Times New Roman" w:cs="Times New Roman"/>
          <w:sz w:val="24"/>
          <w:szCs w:val="24"/>
        </w:rPr>
      </w:pPr>
      <w:r w:rsidRPr="000778C5">
        <w:rPr>
          <w:rFonts w:ascii="Times New Roman" w:hAnsi="Times New Roman" w:cs="Times New Roman"/>
          <w:b/>
          <w:bCs/>
          <w:spacing w:val="-8"/>
          <w:sz w:val="24"/>
          <w:szCs w:val="24"/>
        </w:rPr>
        <w:t>Средневековье</w:t>
      </w:r>
    </w:p>
    <w:p w:rsidR="003E797A" w:rsidRPr="000778C5" w:rsidRDefault="003E797A" w:rsidP="003E797A">
      <w:pPr>
        <w:shd w:val="clear" w:color="auto" w:fill="FFFFFF"/>
        <w:spacing w:before="29" w:line="226" w:lineRule="exact"/>
        <w:ind w:left="34" w:right="5" w:firstLine="346"/>
        <w:jc w:val="both"/>
        <w:rPr>
          <w:rFonts w:ascii="Times New Roman" w:hAnsi="Times New Roman" w:cs="Times New Roman"/>
          <w:sz w:val="24"/>
          <w:szCs w:val="24"/>
        </w:rPr>
      </w:pPr>
      <w:r w:rsidRPr="000778C5">
        <w:rPr>
          <w:rFonts w:ascii="Times New Roman" w:hAnsi="Times New Roman" w:cs="Times New Roman"/>
          <w:iCs/>
          <w:spacing w:val="-11"/>
          <w:sz w:val="24"/>
          <w:szCs w:val="24"/>
        </w:rPr>
        <w:t>Принципы периодизации Средневековья. Историческая карта средне</w:t>
      </w:r>
      <w:r w:rsidRPr="000778C5">
        <w:rPr>
          <w:rFonts w:ascii="Times New Roman" w:hAnsi="Times New Roman" w:cs="Times New Roman"/>
          <w:iCs/>
          <w:spacing w:val="-11"/>
          <w:sz w:val="24"/>
          <w:szCs w:val="24"/>
        </w:rPr>
        <w:softHyphen/>
      </w:r>
      <w:r w:rsidRPr="000778C5">
        <w:rPr>
          <w:rFonts w:ascii="Times New Roman" w:hAnsi="Times New Roman" w:cs="Times New Roman"/>
          <w:iCs/>
          <w:spacing w:val="-8"/>
          <w:sz w:val="24"/>
          <w:szCs w:val="24"/>
        </w:rPr>
        <w:t xml:space="preserve">векового мира. Цивилизации Востока в эпоху Средневековья. </w:t>
      </w:r>
      <w:r w:rsidRPr="000778C5">
        <w:rPr>
          <w:rFonts w:ascii="Times New Roman" w:hAnsi="Times New Roman" w:cs="Times New Roman"/>
          <w:spacing w:val="-8"/>
          <w:sz w:val="24"/>
          <w:szCs w:val="24"/>
        </w:rPr>
        <w:t>Возникно</w:t>
      </w:r>
      <w:r w:rsidRPr="000778C5">
        <w:rPr>
          <w:rFonts w:ascii="Times New Roman" w:hAnsi="Times New Roman" w:cs="Times New Roman"/>
          <w:spacing w:val="-8"/>
          <w:sz w:val="24"/>
          <w:szCs w:val="24"/>
        </w:rPr>
        <w:softHyphen/>
        <w:t xml:space="preserve">вение исламской цивилизации. </w:t>
      </w:r>
      <w:r w:rsidRPr="000778C5">
        <w:rPr>
          <w:rFonts w:ascii="Times New Roman" w:hAnsi="Times New Roman" w:cs="Times New Roman"/>
          <w:iCs/>
          <w:spacing w:val="-8"/>
          <w:sz w:val="24"/>
          <w:szCs w:val="24"/>
        </w:rPr>
        <w:t>Социокультурные особенности арабско</w:t>
      </w:r>
      <w:r w:rsidRPr="000778C5">
        <w:rPr>
          <w:rFonts w:ascii="Times New Roman" w:hAnsi="Times New Roman" w:cs="Times New Roman"/>
          <w:iCs/>
          <w:spacing w:val="-8"/>
          <w:sz w:val="24"/>
          <w:szCs w:val="24"/>
        </w:rPr>
        <w:softHyphen/>
      </w:r>
      <w:r w:rsidRPr="000778C5">
        <w:rPr>
          <w:rFonts w:ascii="Times New Roman" w:hAnsi="Times New Roman" w:cs="Times New Roman"/>
          <w:iCs/>
          <w:spacing w:val="-5"/>
          <w:sz w:val="24"/>
          <w:szCs w:val="24"/>
        </w:rPr>
        <w:t xml:space="preserve">го и тюркского общества. </w:t>
      </w:r>
      <w:r w:rsidRPr="000778C5">
        <w:rPr>
          <w:rFonts w:ascii="Times New Roman" w:hAnsi="Times New Roman" w:cs="Times New Roman"/>
          <w:spacing w:val="-5"/>
          <w:sz w:val="24"/>
          <w:szCs w:val="24"/>
        </w:rPr>
        <w:t>Исламская духовная культура и философ</w:t>
      </w:r>
      <w:r w:rsidRPr="000778C5">
        <w:rPr>
          <w:rFonts w:ascii="Times New Roman" w:hAnsi="Times New Roman" w:cs="Times New Roman"/>
          <w:spacing w:val="-5"/>
          <w:sz w:val="24"/>
          <w:szCs w:val="24"/>
        </w:rPr>
        <w:softHyphen/>
      </w:r>
      <w:r w:rsidRPr="000778C5">
        <w:rPr>
          <w:rFonts w:ascii="Times New Roman" w:hAnsi="Times New Roman" w:cs="Times New Roman"/>
          <w:sz w:val="24"/>
          <w:szCs w:val="24"/>
        </w:rPr>
        <w:t>ская мысль в эпоху Средневековья.</w:t>
      </w:r>
    </w:p>
    <w:p w:rsidR="003E797A" w:rsidRPr="000778C5" w:rsidRDefault="003E797A" w:rsidP="003E797A">
      <w:pPr>
        <w:shd w:val="clear" w:color="auto" w:fill="FFFFFF"/>
        <w:spacing w:line="230" w:lineRule="exact"/>
        <w:ind w:left="14"/>
        <w:jc w:val="both"/>
        <w:rPr>
          <w:rFonts w:ascii="Times New Roman" w:hAnsi="Times New Roman" w:cs="Times New Roman"/>
          <w:sz w:val="24"/>
          <w:szCs w:val="24"/>
        </w:rPr>
      </w:pPr>
      <w:r w:rsidRPr="000778C5">
        <w:rPr>
          <w:rFonts w:ascii="Times New Roman" w:hAnsi="Times New Roman" w:cs="Times New Roman"/>
          <w:spacing w:val="-5"/>
          <w:sz w:val="24"/>
          <w:szCs w:val="24"/>
        </w:rPr>
        <w:t>Великое переселение народов. Формирование христианской сред</w:t>
      </w:r>
      <w:r w:rsidRPr="000778C5">
        <w:rPr>
          <w:rFonts w:ascii="Times New Roman" w:hAnsi="Times New Roman" w:cs="Times New Roman"/>
          <w:spacing w:val="-5"/>
          <w:sz w:val="24"/>
          <w:szCs w:val="24"/>
        </w:rPr>
        <w:softHyphen/>
      </w:r>
      <w:r w:rsidRPr="000778C5">
        <w:rPr>
          <w:rFonts w:ascii="Times New Roman" w:hAnsi="Times New Roman" w:cs="Times New Roman"/>
          <w:spacing w:val="-8"/>
          <w:sz w:val="24"/>
          <w:szCs w:val="24"/>
        </w:rPr>
        <w:t xml:space="preserve">невековой цивилизации в Европе. </w:t>
      </w:r>
      <w:r w:rsidRPr="000778C5">
        <w:rPr>
          <w:rFonts w:ascii="Times New Roman" w:hAnsi="Times New Roman" w:cs="Times New Roman"/>
          <w:iCs/>
          <w:spacing w:val="-8"/>
          <w:sz w:val="24"/>
          <w:szCs w:val="24"/>
        </w:rPr>
        <w:t>Западноевропейский и восточноевро</w:t>
      </w:r>
      <w:r w:rsidRPr="000778C5">
        <w:rPr>
          <w:rFonts w:ascii="Times New Roman" w:hAnsi="Times New Roman" w:cs="Times New Roman"/>
          <w:iCs/>
          <w:spacing w:val="-8"/>
          <w:sz w:val="24"/>
          <w:szCs w:val="24"/>
        </w:rPr>
        <w:softHyphen/>
      </w:r>
      <w:r w:rsidRPr="000778C5">
        <w:rPr>
          <w:rFonts w:ascii="Times New Roman" w:hAnsi="Times New Roman" w:cs="Times New Roman"/>
          <w:iCs/>
          <w:spacing w:val="-7"/>
          <w:sz w:val="24"/>
          <w:szCs w:val="24"/>
        </w:rPr>
        <w:t xml:space="preserve">пейский регионы цивилизационного развития. </w:t>
      </w:r>
      <w:r w:rsidRPr="000778C5">
        <w:rPr>
          <w:rFonts w:ascii="Times New Roman" w:hAnsi="Times New Roman" w:cs="Times New Roman"/>
          <w:spacing w:val="-7"/>
          <w:sz w:val="24"/>
          <w:szCs w:val="24"/>
        </w:rPr>
        <w:t>Православие и католи</w:t>
      </w:r>
      <w:r w:rsidRPr="000778C5">
        <w:rPr>
          <w:rFonts w:ascii="Times New Roman" w:hAnsi="Times New Roman" w:cs="Times New Roman"/>
          <w:spacing w:val="-7"/>
          <w:sz w:val="24"/>
          <w:szCs w:val="24"/>
        </w:rPr>
        <w:softHyphen/>
      </w:r>
      <w:r w:rsidRPr="000778C5">
        <w:rPr>
          <w:rFonts w:ascii="Times New Roman" w:hAnsi="Times New Roman" w:cs="Times New Roman"/>
          <w:spacing w:val="-3"/>
          <w:sz w:val="24"/>
          <w:szCs w:val="24"/>
        </w:rPr>
        <w:t>цизм. Социальная этика, отношение к труду и собственности, правовая культура, духовные ценности в православной и католической</w:t>
      </w:r>
      <w:r w:rsidRPr="000778C5">
        <w:rPr>
          <w:rFonts w:ascii="Times New Roman" w:hAnsi="Times New Roman" w:cs="Times New Roman"/>
          <w:spacing w:val="-4"/>
          <w:sz w:val="24"/>
          <w:szCs w:val="24"/>
        </w:rPr>
        <w:t>традициях. Особенности хозяйственной жизни, социальной структуры и государственно-правовой организации в европейском средневе</w:t>
      </w:r>
      <w:r w:rsidRPr="000778C5">
        <w:rPr>
          <w:rFonts w:ascii="Times New Roman" w:hAnsi="Times New Roman" w:cs="Times New Roman"/>
          <w:spacing w:val="-5"/>
          <w:sz w:val="24"/>
          <w:szCs w:val="24"/>
        </w:rPr>
        <w:t xml:space="preserve">ковом обществе. Культурное и философское наследие Средневековья. </w:t>
      </w:r>
    </w:p>
    <w:p w:rsidR="003E797A" w:rsidRPr="000778C5" w:rsidRDefault="003E797A" w:rsidP="003E797A">
      <w:pPr>
        <w:shd w:val="clear" w:color="auto" w:fill="FFFFFF"/>
        <w:spacing w:line="230" w:lineRule="exact"/>
        <w:ind w:left="10" w:firstLine="331"/>
        <w:jc w:val="both"/>
        <w:rPr>
          <w:rFonts w:ascii="Times New Roman" w:hAnsi="Times New Roman" w:cs="Times New Roman"/>
          <w:sz w:val="24"/>
          <w:szCs w:val="24"/>
        </w:rPr>
      </w:pPr>
      <w:r w:rsidRPr="000778C5">
        <w:rPr>
          <w:rFonts w:ascii="Times New Roman" w:hAnsi="Times New Roman" w:cs="Times New Roman"/>
          <w:iCs/>
          <w:spacing w:val="-10"/>
          <w:sz w:val="24"/>
          <w:szCs w:val="24"/>
        </w:rPr>
        <w:t>Дискуссия об уникальности европейского средневекового общества.</w:t>
      </w:r>
      <w:r w:rsidRPr="000778C5">
        <w:rPr>
          <w:rFonts w:ascii="Times New Roman" w:hAnsi="Times New Roman" w:cs="Times New Roman"/>
          <w:spacing w:val="-3"/>
          <w:sz w:val="24"/>
          <w:szCs w:val="24"/>
        </w:rPr>
        <w:t xml:space="preserve">Динамика и характер развития европейской средневековой цивилизации. Кризис европейского средневекового общества в </w:t>
      </w:r>
      <w:r w:rsidRPr="000778C5">
        <w:rPr>
          <w:rFonts w:ascii="Times New Roman" w:hAnsi="Times New Roman" w:cs="Times New Roman"/>
          <w:spacing w:val="-3"/>
          <w:sz w:val="24"/>
          <w:szCs w:val="24"/>
          <w:lang w:val="en-US"/>
        </w:rPr>
        <w:t>XIV</w:t>
      </w:r>
      <w:r w:rsidRPr="000778C5">
        <w:rPr>
          <w:rFonts w:ascii="Times New Roman" w:hAnsi="Times New Roman" w:cs="Times New Roman"/>
          <w:spacing w:val="-3"/>
          <w:sz w:val="24"/>
          <w:szCs w:val="24"/>
        </w:rPr>
        <w:t>—</w:t>
      </w:r>
      <w:r w:rsidRPr="000778C5">
        <w:rPr>
          <w:rFonts w:ascii="Times New Roman" w:hAnsi="Times New Roman" w:cs="Times New Roman"/>
          <w:spacing w:val="-3"/>
          <w:sz w:val="24"/>
          <w:szCs w:val="24"/>
          <w:lang w:val="en-US"/>
        </w:rPr>
        <w:t>XV</w:t>
      </w:r>
      <w:r w:rsidRPr="000778C5">
        <w:rPr>
          <w:rFonts w:ascii="Times New Roman" w:hAnsi="Times New Roman" w:cs="Times New Roman"/>
          <w:spacing w:val="-3"/>
          <w:sz w:val="24"/>
          <w:szCs w:val="24"/>
        </w:rPr>
        <w:t>вв.</w:t>
      </w:r>
      <w:r w:rsidRPr="000778C5">
        <w:rPr>
          <w:rFonts w:ascii="Times New Roman" w:hAnsi="Times New Roman" w:cs="Times New Roman"/>
          <w:iCs/>
          <w:spacing w:val="-8"/>
          <w:sz w:val="24"/>
          <w:szCs w:val="24"/>
        </w:rPr>
        <w:t xml:space="preserve">Изменения в мировосприятии европейского человека. </w:t>
      </w:r>
      <w:r w:rsidRPr="000778C5">
        <w:rPr>
          <w:rFonts w:ascii="Times New Roman" w:hAnsi="Times New Roman" w:cs="Times New Roman"/>
          <w:spacing w:val="-8"/>
          <w:sz w:val="24"/>
          <w:szCs w:val="24"/>
        </w:rPr>
        <w:t>Социально-психо</w:t>
      </w:r>
      <w:r w:rsidRPr="000778C5">
        <w:rPr>
          <w:rFonts w:ascii="Times New Roman" w:hAnsi="Times New Roman" w:cs="Times New Roman"/>
          <w:spacing w:val="-2"/>
          <w:sz w:val="24"/>
          <w:szCs w:val="24"/>
        </w:rPr>
        <w:t>логические, природно-климатические, экономические предпосылки</w:t>
      </w:r>
      <w:r w:rsidRPr="000778C5">
        <w:rPr>
          <w:rFonts w:ascii="Times New Roman" w:hAnsi="Times New Roman" w:cs="Times New Roman"/>
          <w:sz w:val="24"/>
          <w:szCs w:val="24"/>
        </w:rPr>
        <w:t>процесса модернизации.</w:t>
      </w:r>
    </w:p>
    <w:p w:rsidR="003E797A" w:rsidRPr="000778C5" w:rsidRDefault="003E797A" w:rsidP="003E797A">
      <w:pPr>
        <w:shd w:val="clear" w:color="auto" w:fill="FFFFFF"/>
        <w:spacing w:line="230" w:lineRule="exact"/>
        <w:ind w:left="24" w:right="110" w:firstLine="331"/>
        <w:jc w:val="both"/>
        <w:rPr>
          <w:rFonts w:ascii="Times New Roman" w:hAnsi="Times New Roman" w:cs="Times New Roman"/>
          <w:sz w:val="24"/>
          <w:szCs w:val="24"/>
        </w:rPr>
      </w:pPr>
      <w:r w:rsidRPr="000778C5">
        <w:rPr>
          <w:rFonts w:ascii="Times New Roman" w:hAnsi="Times New Roman" w:cs="Times New Roman"/>
          <w:spacing w:val="-5"/>
          <w:sz w:val="24"/>
          <w:szCs w:val="24"/>
        </w:rPr>
        <w:t xml:space="preserve">Характер международных отношений в средние века. </w:t>
      </w:r>
      <w:r w:rsidRPr="000778C5">
        <w:rPr>
          <w:rFonts w:ascii="Times New Roman" w:hAnsi="Times New Roman" w:cs="Times New Roman"/>
          <w:iCs/>
          <w:spacing w:val="-5"/>
          <w:sz w:val="24"/>
          <w:szCs w:val="24"/>
        </w:rPr>
        <w:t xml:space="preserve">Арабские </w:t>
      </w:r>
      <w:r w:rsidRPr="000778C5">
        <w:rPr>
          <w:rFonts w:ascii="Times New Roman" w:hAnsi="Times New Roman" w:cs="Times New Roman"/>
          <w:iCs/>
          <w:sz w:val="24"/>
          <w:szCs w:val="24"/>
        </w:rPr>
        <w:t>и тюркские завоевания. Феномен крестовых походов.</w:t>
      </w:r>
    </w:p>
    <w:p w:rsidR="003E797A" w:rsidRPr="000778C5" w:rsidRDefault="003E797A" w:rsidP="003E797A">
      <w:pPr>
        <w:shd w:val="clear" w:color="auto" w:fill="FFFFFF"/>
        <w:spacing w:before="96"/>
        <w:ind w:left="360"/>
        <w:jc w:val="both"/>
        <w:rPr>
          <w:rFonts w:ascii="Times New Roman" w:hAnsi="Times New Roman" w:cs="Times New Roman"/>
          <w:b/>
          <w:sz w:val="24"/>
          <w:szCs w:val="24"/>
        </w:rPr>
      </w:pPr>
      <w:r w:rsidRPr="000778C5">
        <w:rPr>
          <w:rFonts w:ascii="Times New Roman" w:hAnsi="Times New Roman" w:cs="Times New Roman"/>
          <w:b/>
          <w:spacing w:val="-9"/>
          <w:sz w:val="24"/>
          <w:szCs w:val="24"/>
        </w:rPr>
        <w:t>Новое время: эпоха модернизации</w:t>
      </w:r>
    </w:p>
    <w:p w:rsidR="003E797A" w:rsidRPr="000778C5" w:rsidRDefault="003E797A" w:rsidP="003E797A">
      <w:pPr>
        <w:shd w:val="clear" w:color="auto" w:fill="FFFFFF"/>
        <w:spacing w:before="29" w:line="230" w:lineRule="exact"/>
        <w:ind w:firstLine="346"/>
        <w:jc w:val="both"/>
        <w:rPr>
          <w:rFonts w:ascii="Times New Roman" w:hAnsi="Times New Roman" w:cs="Times New Roman"/>
          <w:sz w:val="24"/>
          <w:szCs w:val="24"/>
        </w:rPr>
      </w:pPr>
      <w:r w:rsidRPr="000778C5">
        <w:rPr>
          <w:rFonts w:ascii="Times New Roman" w:hAnsi="Times New Roman" w:cs="Times New Roman"/>
          <w:iCs/>
          <w:spacing w:val="-12"/>
          <w:sz w:val="24"/>
          <w:szCs w:val="24"/>
        </w:rPr>
        <w:t>Принципы периодизации Нового времени. Дискуссия об исторической</w:t>
      </w:r>
      <w:r w:rsidRPr="000778C5">
        <w:rPr>
          <w:rFonts w:ascii="Times New Roman" w:hAnsi="Times New Roman" w:cs="Times New Roman"/>
          <w:iCs/>
          <w:spacing w:val="-6"/>
          <w:sz w:val="24"/>
          <w:szCs w:val="24"/>
        </w:rPr>
        <w:t xml:space="preserve">природе процесса модернизации. </w:t>
      </w:r>
      <w:r w:rsidRPr="000778C5">
        <w:rPr>
          <w:rFonts w:ascii="Times New Roman" w:hAnsi="Times New Roman" w:cs="Times New Roman"/>
          <w:spacing w:val="-6"/>
          <w:sz w:val="24"/>
          <w:szCs w:val="24"/>
        </w:rPr>
        <w:t>Модернизация как процесс перехода</w:t>
      </w:r>
      <w:r w:rsidRPr="000778C5">
        <w:rPr>
          <w:rFonts w:ascii="Times New Roman" w:hAnsi="Times New Roman" w:cs="Times New Roman"/>
          <w:spacing w:val="-5"/>
          <w:sz w:val="24"/>
          <w:szCs w:val="24"/>
        </w:rPr>
        <w:t>оттрадиционного к индустриальному обществу. Великие географиче</w:t>
      </w:r>
      <w:r w:rsidRPr="000778C5">
        <w:rPr>
          <w:rFonts w:ascii="Times New Roman" w:hAnsi="Times New Roman" w:cs="Times New Roman"/>
          <w:spacing w:val="-3"/>
          <w:sz w:val="24"/>
          <w:szCs w:val="24"/>
        </w:rPr>
        <w:t>ские открытия и начало европейской колониальной экспансии. Фор</w:t>
      </w:r>
      <w:r w:rsidRPr="000778C5">
        <w:rPr>
          <w:rFonts w:ascii="Times New Roman" w:hAnsi="Times New Roman" w:cs="Times New Roman"/>
          <w:spacing w:val="-4"/>
          <w:sz w:val="24"/>
          <w:szCs w:val="24"/>
        </w:rPr>
        <w:t xml:space="preserve">мирование нового пространственного восприятия мира. </w:t>
      </w:r>
      <w:r w:rsidRPr="000778C5">
        <w:rPr>
          <w:rFonts w:ascii="Times New Roman" w:hAnsi="Times New Roman" w:cs="Times New Roman"/>
          <w:iCs/>
          <w:spacing w:val="-4"/>
          <w:sz w:val="24"/>
          <w:szCs w:val="24"/>
        </w:rPr>
        <w:t>Изменение</w:t>
      </w:r>
      <w:r w:rsidRPr="000778C5">
        <w:rPr>
          <w:rFonts w:ascii="Times New Roman" w:hAnsi="Times New Roman" w:cs="Times New Roman"/>
          <w:iCs/>
          <w:spacing w:val="-11"/>
          <w:sz w:val="24"/>
          <w:szCs w:val="24"/>
        </w:rPr>
        <w:t xml:space="preserve">роли техногенных и экономических факторов общественного развития </w:t>
      </w:r>
      <w:r w:rsidRPr="000778C5">
        <w:rPr>
          <w:rFonts w:ascii="Times New Roman" w:hAnsi="Times New Roman" w:cs="Times New Roman"/>
          <w:spacing w:val="-11"/>
          <w:sz w:val="24"/>
          <w:szCs w:val="24"/>
        </w:rPr>
        <w:t>в</w:t>
      </w:r>
      <w:r w:rsidRPr="000778C5">
        <w:rPr>
          <w:rFonts w:ascii="Times New Roman" w:hAnsi="Times New Roman" w:cs="Times New Roman"/>
          <w:iCs/>
          <w:spacing w:val="-4"/>
          <w:sz w:val="24"/>
          <w:szCs w:val="24"/>
        </w:rPr>
        <w:t xml:space="preserve">ходе модернизации. </w:t>
      </w:r>
      <w:r w:rsidRPr="000778C5">
        <w:rPr>
          <w:rFonts w:ascii="Times New Roman" w:hAnsi="Times New Roman" w:cs="Times New Roman"/>
          <w:spacing w:val="-4"/>
          <w:sz w:val="24"/>
          <w:szCs w:val="24"/>
        </w:rPr>
        <w:t xml:space="preserve">Торговый и мануфактурный капитализм. Новаций </w:t>
      </w:r>
      <w:r w:rsidRPr="000778C5">
        <w:rPr>
          <w:rFonts w:ascii="Times New Roman" w:hAnsi="Times New Roman" w:cs="Times New Roman"/>
          <w:spacing w:val="-2"/>
          <w:sz w:val="24"/>
          <w:szCs w:val="24"/>
        </w:rPr>
        <w:t>в образе жизни, характере мышления, ценностных ориентирах и со</w:t>
      </w:r>
      <w:r w:rsidRPr="000778C5">
        <w:rPr>
          <w:rFonts w:ascii="Times New Roman" w:hAnsi="Times New Roman" w:cs="Times New Roman"/>
          <w:spacing w:val="-5"/>
          <w:sz w:val="24"/>
          <w:szCs w:val="24"/>
        </w:rPr>
        <w:t xml:space="preserve">циальных нормах в эпоху Возрождения и Реформации. </w:t>
      </w:r>
      <w:r w:rsidRPr="000778C5">
        <w:rPr>
          <w:rFonts w:ascii="Times New Roman" w:hAnsi="Times New Roman" w:cs="Times New Roman"/>
          <w:iCs/>
          <w:spacing w:val="-5"/>
          <w:sz w:val="24"/>
          <w:szCs w:val="24"/>
        </w:rPr>
        <w:t>Конфес</w:t>
      </w:r>
      <w:r w:rsidRPr="000778C5">
        <w:rPr>
          <w:rFonts w:ascii="Times New Roman" w:hAnsi="Times New Roman" w:cs="Times New Roman"/>
          <w:iCs/>
          <w:sz w:val="24"/>
          <w:szCs w:val="24"/>
        </w:rPr>
        <w:t>сионалъный раскол европейского общества.</w:t>
      </w:r>
    </w:p>
    <w:p w:rsidR="003E797A" w:rsidRPr="000778C5" w:rsidRDefault="003E797A" w:rsidP="003E797A">
      <w:pPr>
        <w:shd w:val="clear" w:color="auto" w:fill="FFFFFF"/>
        <w:spacing w:line="230" w:lineRule="exact"/>
        <w:ind w:left="14" w:firstLine="346"/>
        <w:jc w:val="both"/>
        <w:rPr>
          <w:rFonts w:ascii="Times New Roman" w:hAnsi="Times New Roman" w:cs="Times New Roman"/>
          <w:sz w:val="24"/>
          <w:szCs w:val="24"/>
        </w:rPr>
      </w:pPr>
      <w:r w:rsidRPr="000778C5">
        <w:rPr>
          <w:rFonts w:ascii="Times New Roman" w:hAnsi="Times New Roman" w:cs="Times New Roman"/>
          <w:spacing w:val="-6"/>
          <w:sz w:val="24"/>
          <w:szCs w:val="24"/>
        </w:rPr>
        <w:t xml:space="preserve">От сословно-представительных монархий к абсолютизму. Изменение в идеологических и правовых основах государственности. </w:t>
      </w:r>
      <w:r w:rsidRPr="000778C5">
        <w:rPr>
          <w:rFonts w:ascii="Times New Roman" w:hAnsi="Times New Roman" w:cs="Times New Roman"/>
          <w:iCs/>
          <w:spacing w:val="-6"/>
          <w:sz w:val="24"/>
          <w:szCs w:val="24"/>
        </w:rPr>
        <w:t xml:space="preserve">Формы: абсолютизма. </w:t>
      </w:r>
      <w:r w:rsidRPr="000778C5">
        <w:rPr>
          <w:rFonts w:ascii="Times New Roman" w:hAnsi="Times New Roman" w:cs="Times New Roman"/>
          <w:spacing w:val="-6"/>
          <w:sz w:val="24"/>
          <w:szCs w:val="24"/>
        </w:rPr>
        <w:t>Становление гражданского общества. Кризис сословно</w:t>
      </w:r>
      <w:r w:rsidRPr="000778C5">
        <w:rPr>
          <w:rFonts w:ascii="Times New Roman" w:hAnsi="Times New Roman" w:cs="Times New Roman"/>
          <w:spacing w:val="-6"/>
          <w:sz w:val="24"/>
          <w:szCs w:val="24"/>
        </w:rPr>
        <w:softHyphen/>
      </w:r>
      <w:r w:rsidRPr="000778C5">
        <w:rPr>
          <w:rFonts w:ascii="Times New Roman" w:hAnsi="Times New Roman" w:cs="Times New Roman"/>
          <w:spacing w:val="-10"/>
          <w:sz w:val="24"/>
          <w:szCs w:val="24"/>
        </w:rPr>
        <w:t xml:space="preserve">го мышления и </w:t>
      </w:r>
      <w:r w:rsidRPr="000778C5">
        <w:rPr>
          <w:rFonts w:ascii="Times New Roman" w:hAnsi="Times New Roman" w:cs="Times New Roman"/>
          <w:iCs/>
          <w:spacing w:val="-10"/>
          <w:sz w:val="24"/>
          <w:szCs w:val="24"/>
        </w:rPr>
        <w:t>формирование основ гражданского, национального созна</w:t>
      </w:r>
      <w:r w:rsidRPr="000778C5">
        <w:rPr>
          <w:rFonts w:ascii="Times New Roman" w:hAnsi="Times New Roman" w:cs="Times New Roman"/>
          <w:iCs/>
          <w:spacing w:val="-7"/>
          <w:sz w:val="24"/>
          <w:szCs w:val="24"/>
        </w:rPr>
        <w:t xml:space="preserve">ния. </w:t>
      </w:r>
      <w:r w:rsidRPr="000778C5">
        <w:rPr>
          <w:rFonts w:ascii="Times New Roman" w:hAnsi="Times New Roman" w:cs="Times New Roman"/>
          <w:spacing w:val="-7"/>
          <w:sz w:val="24"/>
          <w:szCs w:val="24"/>
        </w:rPr>
        <w:t xml:space="preserve">Буржуазные революции </w:t>
      </w:r>
      <w:r w:rsidRPr="000778C5">
        <w:rPr>
          <w:rFonts w:ascii="Times New Roman" w:hAnsi="Times New Roman" w:cs="Times New Roman"/>
          <w:spacing w:val="-7"/>
          <w:sz w:val="24"/>
          <w:szCs w:val="24"/>
          <w:lang w:val="en-US"/>
        </w:rPr>
        <w:t>XVII</w:t>
      </w:r>
      <w:r w:rsidRPr="000778C5">
        <w:rPr>
          <w:rFonts w:ascii="Times New Roman" w:hAnsi="Times New Roman" w:cs="Times New Roman"/>
          <w:spacing w:val="-7"/>
          <w:sz w:val="24"/>
          <w:szCs w:val="24"/>
        </w:rPr>
        <w:t>—</w:t>
      </w:r>
      <w:r w:rsidRPr="000778C5">
        <w:rPr>
          <w:rFonts w:ascii="Times New Roman" w:hAnsi="Times New Roman" w:cs="Times New Roman"/>
          <w:spacing w:val="-7"/>
          <w:sz w:val="24"/>
          <w:szCs w:val="24"/>
          <w:lang w:val="en-US"/>
        </w:rPr>
        <w:t>XIX</w:t>
      </w:r>
      <w:r w:rsidRPr="000778C5">
        <w:rPr>
          <w:rFonts w:ascii="Times New Roman" w:hAnsi="Times New Roman" w:cs="Times New Roman"/>
          <w:spacing w:val="-7"/>
          <w:sz w:val="24"/>
          <w:szCs w:val="24"/>
        </w:rPr>
        <w:t xml:space="preserve"> вв.: исторические предпосыл</w:t>
      </w:r>
      <w:r w:rsidRPr="000778C5">
        <w:rPr>
          <w:rFonts w:ascii="Times New Roman" w:hAnsi="Times New Roman" w:cs="Times New Roman"/>
          <w:sz w:val="24"/>
          <w:szCs w:val="24"/>
        </w:rPr>
        <w:t>ки и значение, идеология социальных и политических движений.</w:t>
      </w:r>
      <w:r w:rsidRPr="000778C5">
        <w:rPr>
          <w:rFonts w:ascii="Times New Roman" w:hAnsi="Times New Roman" w:cs="Times New Roman"/>
          <w:spacing w:val="-5"/>
          <w:sz w:val="24"/>
          <w:szCs w:val="24"/>
        </w:rPr>
        <w:t xml:space="preserve">Философско-мировоззренческие основы Просвещения. </w:t>
      </w:r>
      <w:r w:rsidRPr="000778C5">
        <w:rPr>
          <w:rFonts w:ascii="Times New Roman" w:hAnsi="Times New Roman" w:cs="Times New Roman"/>
          <w:iCs/>
          <w:spacing w:val="-5"/>
          <w:sz w:val="24"/>
          <w:szCs w:val="24"/>
        </w:rPr>
        <w:t>Конституци</w:t>
      </w:r>
      <w:r w:rsidRPr="000778C5">
        <w:rPr>
          <w:rFonts w:ascii="Times New Roman" w:hAnsi="Times New Roman" w:cs="Times New Roman"/>
          <w:iCs/>
          <w:spacing w:val="-2"/>
          <w:sz w:val="24"/>
          <w:szCs w:val="24"/>
        </w:rPr>
        <w:t xml:space="preserve">онализм. </w:t>
      </w:r>
      <w:r w:rsidRPr="000778C5">
        <w:rPr>
          <w:rFonts w:ascii="Times New Roman" w:hAnsi="Times New Roman" w:cs="Times New Roman"/>
          <w:spacing w:val="-2"/>
          <w:sz w:val="24"/>
          <w:szCs w:val="24"/>
        </w:rPr>
        <w:t>Классические доктрины либерализма, социализма, консер</w:t>
      </w:r>
      <w:r w:rsidRPr="000778C5">
        <w:rPr>
          <w:rFonts w:ascii="Times New Roman" w:hAnsi="Times New Roman" w:cs="Times New Roman"/>
          <w:spacing w:val="-2"/>
          <w:sz w:val="24"/>
          <w:szCs w:val="24"/>
        </w:rPr>
        <w:softHyphen/>
      </w:r>
      <w:r w:rsidRPr="000778C5">
        <w:rPr>
          <w:rFonts w:ascii="Times New Roman" w:hAnsi="Times New Roman" w:cs="Times New Roman"/>
          <w:spacing w:val="-8"/>
          <w:sz w:val="24"/>
          <w:szCs w:val="24"/>
        </w:rPr>
        <w:t xml:space="preserve">ватизма, анархизма. Марксизм </w:t>
      </w:r>
      <w:r w:rsidRPr="000778C5">
        <w:rPr>
          <w:rFonts w:ascii="Times New Roman" w:hAnsi="Times New Roman" w:cs="Times New Roman"/>
          <w:iCs/>
          <w:spacing w:val="-8"/>
          <w:sz w:val="24"/>
          <w:szCs w:val="24"/>
        </w:rPr>
        <w:t xml:space="preserve">и рабочее революционное движение. </w:t>
      </w:r>
      <w:r w:rsidRPr="000778C5">
        <w:rPr>
          <w:rFonts w:ascii="Times New Roman" w:hAnsi="Times New Roman" w:cs="Times New Roman"/>
          <w:spacing w:val="-8"/>
          <w:sz w:val="24"/>
          <w:szCs w:val="24"/>
        </w:rPr>
        <w:t>На</w:t>
      </w:r>
      <w:r w:rsidRPr="000778C5">
        <w:rPr>
          <w:rFonts w:ascii="Times New Roman" w:hAnsi="Times New Roman" w:cs="Times New Roman"/>
          <w:spacing w:val="-7"/>
          <w:sz w:val="24"/>
          <w:szCs w:val="24"/>
        </w:rPr>
        <w:t xml:space="preserve">ционализм </w:t>
      </w:r>
      <w:r w:rsidRPr="000778C5">
        <w:rPr>
          <w:rFonts w:ascii="Times New Roman" w:hAnsi="Times New Roman" w:cs="Times New Roman"/>
          <w:iCs/>
          <w:spacing w:val="-7"/>
          <w:sz w:val="24"/>
          <w:szCs w:val="24"/>
        </w:rPr>
        <w:t>и его влияние на общественно-политическую жизнь в стра</w:t>
      </w:r>
      <w:r w:rsidRPr="000778C5">
        <w:rPr>
          <w:rFonts w:ascii="Times New Roman" w:hAnsi="Times New Roman" w:cs="Times New Roman"/>
          <w:iCs/>
          <w:spacing w:val="-7"/>
          <w:sz w:val="24"/>
          <w:szCs w:val="24"/>
        </w:rPr>
        <w:softHyphen/>
      </w:r>
      <w:r w:rsidRPr="000778C5">
        <w:rPr>
          <w:rFonts w:ascii="Times New Roman" w:hAnsi="Times New Roman" w:cs="Times New Roman"/>
          <w:iCs/>
          <w:sz w:val="24"/>
          <w:szCs w:val="24"/>
        </w:rPr>
        <w:t>нах Европы.</w:t>
      </w:r>
    </w:p>
    <w:p w:rsidR="003E797A" w:rsidRPr="000778C5" w:rsidRDefault="003E797A" w:rsidP="003E797A">
      <w:pPr>
        <w:shd w:val="clear" w:color="auto" w:fill="FFFFFF"/>
        <w:spacing w:line="230" w:lineRule="exact"/>
        <w:ind w:left="14" w:right="72" w:firstLine="341"/>
        <w:jc w:val="both"/>
        <w:rPr>
          <w:rFonts w:ascii="Times New Roman" w:hAnsi="Times New Roman" w:cs="Times New Roman"/>
          <w:sz w:val="24"/>
          <w:szCs w:val="24"/>
        </w:rPr>
      </w:pPr>
      <w:r w:rsidRPr="000778C5">
        <w:rPr>
          <w:rFonts w:ascii="Times New Roman" w:hAnsi="Times New Roman" w:cs="Times New Roman"/>
          <w:spacing w:val="-6"/>
          <w:sz w:val="24"/>
          <w:szCs w:val="24"/>
        </w:rPr>
        <w:t xml:space="preserve">Технический прогресс в </w:t>
      </w:r>
      <w:r w:rsidRPr="000778C5">
        <w:rPr>
          <w:rFonts w:ascii="Times New Roman" w:hAnsi="Times New Roman" w:cs="Times New Roman"/>
          <w:spacing w:val="-6"/>
          <w:sz w:val="24"/>
          <w:szCs w:val="24"/>
          <w:lang w:val="en-US"/>
        </w:rPr>
        <w:t>XVIII</w:t>
      </w:r>
      <w:r w:rsidRPr="000778C5">
        <w:rPr>
          <w:rFonts w:ascii="Times New Roman" w:hAnsi="Times New Roman" w:cs="Times New Roman"/>
          <w:spacing w:val="-6"/>
          <w:sz w:val="24"/>
          <w:szCs w:val="24"/>
        </w:rPr>
        <w:t xml:space="preserve"> — середине </w:t>
      </w:r>
      <w:r w:rsidRPr="000778C5">
        <w:rPr>
          <w:rFonts w:ascii="Times New Roman" w:hAnsi="Times New Roman" w:cs="Times New Roman"/>
          <w:spacing w:val="-6"/>
          <w:sz w:val="24"/>
          <w:szCs w:val="24"/>
          <w:lang w:val="en-US"/>
        </w:rPr>
        <w:t>XIX</w:t>
      </w:r>
      <w:r w:rsidRPr="000778C5">
        <w:rPr>
          <w:rFonts w:ascii="Times New Roman" w:hAnsi="Times New Roman" w:cs="Times New Roman"/>
          <w:spacing w:val="-6"/>
          <w:sz w:val="24"/>
          <w:szCs w:val="24"/>
        </w:rPr>
        <w:t xml:space="preserve"> в. Промышленный </w:t>
      </w:r>
      <w:r w:rsidRPr="000778C5">
        <w:rPr>
          <w:rFonts w:ascii="Times New Roman" w:hAnsi="Times New Roman" w:cs="Times New Roman"/>
          <w:spacing w:val="-2"/>
          <w:sz w:val="24"/>
          <w:szCs w:val="24"/>
        </w:rPr>
        <w:t xml:space="preserve">переворот. Развитие капиталистических отношений и социальной </w:t>
      </w:r>
      <w:r w:rsidRPr="000778C5">
        <w:rPr>
          <w:rFonts w:ascii="Times New Roman" w:hAnsi="Times New Roman" w:cs="Times New Roman"/>
          <w:spacing w:val="-9"/>
          <w:sz w:val="24"/>
          <w:szCs w:val="24"/>
        </w:rPr>
        <w:t xml:space="preserve">структуры индустриального общества в </w:t>
      </w:r>
      <w:r w:rsidRPr="000778C5">
        <w:rPr>
          <w:rFonts w:ascii="Times New Roman" w:hAnsi="Times New Roman" w:cs="Times New Roman"/>
          <w:spacing w:val="-9"/>
          <w:sz w:val="24"/>
          <w:szCs w:val="24"/>
          <w:lang w:val="en-US"/>
        </w:rPr>
        <w:t>XIX</w:t>
      </w:r>
      <w:r w:rsidRPr="000778C5">
        <w:rPr>
          <w:rFonts w:ascii="Times New Roman" w:hAnsi="Times New Roman" w:cs="Times New Roman"/>
          <w:spacing w:val="-9"/>
          <w:sz w:val="24"/>
          <w:szCs w:val="24"/>
        </w:rPr>
        <w:t xml:space="preserve"> в. </w:t>
      </w:r>
      <w:r w:rsidRPr="000778C5">
        <w:rPr>
          <w:rFonts w:ascii="Times New Roman" w:hAnsi="Times New Roman" w:cs="Times New Roman"/>
          <w:iCs/>
          <w:spacing w:val="-9"/>
          <w:sz w:val="24"/>
          <w:szCs w:val="24"/>
        </w:rPr>
        <w:t>Изменение среды обита</w:t>
      </w:r>
      <w:r w:rsidRPr="000778C5">
        <w:rPr>
          <w:rFonts w:ascii="Times New Roman" w:hAnsi="Times New Roman" w:cs="Times New Roman"/>
          <w:iCs/>
          <w:spacing w:val="-8"/>
          <w:sz w:val="24"/>
          <w:szCs w:val="24"/>
        </w:rPr>
        <w:t xml:space="preserve">ния человека. Урбанизация. </w:t>
      </w:r>
      <w:r w:rsidRPr="000778C5">
        <w:rPr>
          <w:rFonts w:ascii="Times New Roman" w:hAnsi="Times New Roman" w:cs="Times New Roman"/>
          <w:spacing w:val="-8"/>
          <w:sz w:val="24"/>
          <w:szCs w:val="24"/>
        </w:rPr>
        <w:t>Модели перехода от традиционного к индустриальному обществу в европейских странах. Мировосприятие челове</w:t>
      </w:r>
      <w:r w:rsidRPr="000778C5">
        <w:rPr>
          <w:rFonts w:ascii="Times New Roman" w:hAnsi="Times New Roman" w:cs="Times New Roman"/>
          <w:spacing w:val="-8"/>
          <w:sz w:val="24"/>
          <w:szCs w:val="24"/>
        </w:rPr>
        <w:softHyphen/>
      </w:r>
      <w:r w:rsidRPr="000778C5">
        <w:rPr>
          <w:rFonts w:ascii="Times New Roman" w:hAnsi="Times New Roman" w:cs="Times New Roman"/>
          <w:spacing w:val="-4"/>
          <w:sz w:val="24"/>
          <w:szCs w:val="24"/>
        </w:rPr>
        <w:t>ка индустриального общества. Формирование классической научной; картины мира. Культурное и философское наследие Нового времени.:</w:t>
      </w:r>
    </w:p>
    <w:p w:rsidR="003E797A" w:rsidRPr="000778C5" w:rsidRDefault="003E797A" w:rsidP="003E797A">
      <w:pPr>
        <w:shd w:val="clear" w:color="auto" w:fill="FFFFFF"/>
        <w:spacing w:before="24" w:line="226" w:lineRule="exact"/>
        <w:ind w:left="24" w:firstLine="260"/>
        <w:jc w:val="both"/>
        <w:rPr>
          <w:rFonts w:ascii="Times New Roman" w:hAnsi="Times New Roman" w:cs="Times New Roman"/>
          <w:sz w:val="24"/>
          <w:szCs w:val="24"/>
        </w:rPr>
      </w:pPr>
      <w:r w:rsidRPr="000778C5">
        <w:rPr>
          <w:rFonts w:ascii="Times New Roman" w:hAnsi="Times New Roman" w:cs="Times New Roman"/>
          <w:iCs/>
          <w:spacing w:val="-11"/>
          <w:sz w:val="24"/>
          <w:szCs w:val="24"/>
        </w:rPr>
        <w:t xml:space="preserve">Зарождение международного права. Колониальный раздел мира. </w:t>
      </w:r>
      <w:r w:rsidRPr="000778C5">
        <w:rPr>
          <w:rFonts w:ascii="Times New Roman" w:hAnsi="Times New Roman" w:cs="Times New Roman"/>
          <w:spacing w:val="-4"/>
          <w:sz w:val="24"/>
          <w:szCs w:val="24"/>
        </w:rPr>
        <w:t xml:space="preserve">Влияние европейской колониальной экспансии на традиционные общества Востока. </w:t>
      </w:r>
      <w:r w:rsidRPr="000778C5">
        <w:rPr>
          <w:rFonts w:ascii="Times New Roman" w:hAnsi="Times New Roman" w:cs="Times New Roman"/>
          <w:iCs/>
          <w:spacing w:val="-4"/>
          <w:sz w:val="24"/>
          <w:szCs w:val="24"/>
        </w:rPr>
        <w:t xml:space="preserve">Экономическое развитие и общественные движения </w:t>
      </w:r>
      <w:r w:rsidRPr="000778C5">
        <w:rPr>
          <w:rFonts w:ascii="Times New Roman" w:hAnsi="Times New Roman" w:cs="Times New Roman"/>
          <w:iCs/>
          <w:sz w:val="24"/>
          <w:szCs w:val="24"/>
        </w:rPr>
        <w:t>в колониальных и зависимых странах.</w:t>
      </w:r>
    </w:p>
    <w:p w:rsidR="003E797A" w:rsidRPr="000778C5" w:rsidRDefault="003E797A" w:rsidP="003E797A">
      <w:pPr>
        <w:shd w:val="clear" w:color="auto" w:fill="FFFFFF"/>
        <w:spacing w:line="226" w:lineRule="exact"/>
        <w:ind w:left="19" w:right="14" w:firstLine="341"/>
        <w:jc w:val="both"/>
        <w:rPr>
          <w:rFonts w:ascii="Times New Roman" w:hAnsi="Times New Roman" w:cs="Times New Roman"/>
          <w:sz w:val="24"/>
          <w:szCs w:val="24"/>
        </w:rPr>
      </w:pPr>
      <w:r w:rsidRPr="000778C5">
        <w:rPr>
          <w:rFonts w:ascii="Times New Roman" w:hAnsi="Times New Roman" w:cs="Times New Roman"/>
          <w:spacing w:val="-5"/>
          <w:sz w:val="24"/>
          <w:szCs w:val="24"/>
        </w:rPr>
        <w:t xml:space="preserve">Эволюция системы международных отношений в конце </w:t>
      </w:r>
      <w:r w:rsidRPr="000778C5">
        <w:rPr>
          <w:rFonts w:ascii="Times New Roman" w:hAnsi="Times New Roman" w:cs="Times New Roman"/>
          <w:spacing w:val="-5"/>
          <w:sz w:val="24"/>
          <w:szCs w:val="24"/>
          <w:lang w:val="en-US"/>
        </w:rPr>
        <w:t>XV</w:t>
      </w:r>
      <w:r w:rsidRPr="000778C5">
        <w:rPr>
          <w:rFonts w:ascii="Times New Roman" w:hAnsi="Times New Roman" w:cs="Times New Roman"/>
          <w:spacing w:val="-5"/>
          <w:sz w:val="24"/>
          <w:szCs w:val="24"/>
        </w:rPr>
        <w:t xml:space="preserve"> — се</w:t>
      </w:r>
      <w:r w:rsidRPr="000778C5">
        <w:rPr>
          <w:rFonts w:ascii="Times New Roman" w:hAnsi="Times New Roman" w:cs="Times New Roman"/>
          <w:spacing w:val="-5"/>
          <w:sz w:val="24"/>
          <w:szCs w:val="24"/>
        </w:rPr>
        <w:softHyphen/>
      </w:r>
      <w:r w:rsidRPr="000778C5">
        <w:rPr>
          <w:rFonts w:ascii="Times New Roman" w:hAnsi="Times New Roman" w:cs="Times New Roman"/>
          <w:spacing w:val="-9"/>
          <w:sz w:val="24"/>
          <w:szCs w:val="24"/>
        </w:rPr>
        <w:t xml:space="preserve">редине </w:t>
      </w:r>
      <w:r w:rsidRPr="000778C5">
        <w:rPr>
          <w:rFonts w:ascii="Times New Roman" w:hAnsi="Times New Roman" w:cs="Times New Roman"/>
          <w:spacing w:val="-9"/>
          <w:sz w:val="24"/>
          <w:szCs w:val="24"/>
          <w:lang w:val="en-US"/>
        </w:rPr>
        <w:t>XIX</w:t>
      </w:r>
      <w:r w:rsidRPr="000778C5">
        <w:rPr>
          <w:rFonts w:ascii="Times New Roman" w:hAnsi="Times New Roman" w:cs="Times New Roman"/>
          <w:spacing w:val="-9"/>
          <w:sz w:val="24"/>
          <w:szCs w:val="24"/>
        </w:rPr>
        <w:t xml:space="preserve"> в. </w:t>
      </w:r>
      <w:r w:rsidRPr="000778C5">
        <w:rPr>
          <w:rFonts w:ascii="Times New Roman" w:hAnsi="Times New Roman" w:cs="Times New Roman"/>
          <w:iCs/>
          <w:spacing w:val="-9"/>
          <w:sz w:val="24"/>
          <w:szCs w:val="24"/>
        </w:rPr>
        <w:t xml:space="preserve">Изменение характера внешней политики в эпоху Нового </w:t>
      </w:r>
      <w:r w:rsidRPr="000778C5">
        <w:rPr>
          <w:rFonts w:ascii="Times New Roman" w:hAnsi="Times New Roman" w:cs="Times New Roman"/>
          <w:iCs/>
          <w:sz w:val="24"/>
          <w:szCs w:val="24"/>
        </w:rPr>
        <w:t>времени.</w:t>
      </w:r>
    </w:p>
    <w:p w:rsidR="003E797A" w:rsidRPr="000778C5" w:rsidRDefault="003E797A" w:rsidP="003E797A">
      <w:pPr>
        <w:shd w:val="clear" w:color="auto" w:fill="FFFFFF"/>
        <w:spacing w:before="245"/>
        <w:ind w:right="134"/>
        <w:jc w:val="center"/>
        <w:rPr>
          <w:rFonts w:ascii="Times New Roman" w:hAnsi="Times New Roman" w:cs="Times New Roman"/>
          <w:b/>
          <w:sz w:val="24"/>
          <w:szCs w:val="24"/>
        </w:rPr>
      </w:pPr>
      <w:r w:rsidRPr="000778C5">
        <w:rPr>
          <w:rFonts w:ascii="Times New Roman" w:hAnsi="Times New Roman" w:cs="Times New Roman"/>
          <w:b/>
          <w:spacing w:val="-4"/>
          <w:sz w:val="24"/>
          <w:szCs w:val="24"/>
        </w:rPr>
        <w:lastRenderedPageBreak/>
        <w:t>Блок 2.</w:t>
      </w:r>
      <w:r w:rsidRPr="000778C5">
        <w:rPr>
          <w:rFonts w:ascii="Times New Roman" w:hAnsi="Times New Roman" w:cs="Times New Roman"/>
          <w:b/>
          <w:bCs/>
          <w:spacing w:val="-5"/>
          <w:sz w:val="24"/>
          <w:szCs w:val="24"/>
        </w:rPr>
        <w:t>История России ( 36 ч)</w:t>
      </w:r>
    </w:p>
    <w:p w:rsidR="003E797A" w:rsidRPr="000778C5" w:rsidRDefault="003E797A" w:rsidP="003E797A">
      <w:pPr>
        <w:shd w:val="clear" w:color="auto" w:fill="FFFFFF"/>
        <w:spacing w:before="154" w:line="226" w:lineRule="exact"/>
        <w:ind w:left="34" w:right="86" w:firstLine="341"/>
        <w:jc w:val="both"/>
        <w:rPr>
          <w:rFonts w:ascii="Times New Roman" w:hAnsi="Times New Roman" w:cs="Times New Roman"/>
          <w:sz w:val="24"/>
          <w:szCs w:val="24"/>
        </w:rPr>
      </w:pPr>
      <w:r w:rsidRPr="000778C5">
        <w:rPr>
          <w:rFonts w:ascii="Times New Roman" w:hAnsi="Times New Roman" w:cs="Times New Roman"/>
          <w:spacing w:val="-7"/>
          <w:sz w:val="24"/>
          <w:szCs w:val="24"/>
        </w:rPr>
        <w:t xml:space="preserve">История России — часть всемирной истории. </w:t>
      </w:r>
      <w:r w:rsidRPr="000778C5">
        <w:rPr>
          <w:rFonts w:ascii="Times New Roman" w:hAnsi="Times New Roman" w:cs="Times New Roman"/>
          <w:iCs/>
          <w:spacing w:val="-7"/>
          <w:sz w:val="24"/>
          <w:szCs w:val="24"/>
        </w:rPr>
        <w:t>Основные этапы раз</w:t>
      </w:r>
      <w:r w:rsidRPr="000778C5">
        <w:rPr>
          <w:rFonts w:ascii="Times New Roman" w:hAnsi="Times New Roman" w:cs="Times New Roman"/>
          <w:iCs/>
          <w:sz w:val="24"/>
          <w:szCs w:val="24"/>
        </w:rPr>
        <w:t>вития исторической мысли в России.</w:t>
      </w:r>
    </w:p>
    <w:p w:rsidR="003E797A" w:rsidRPr="000778C5" w:rsidRDefault="003E797A" w:rsidP="003E797A">
      <w:pPr>
        <w:shd w:val="clear" w:color="auto" w:fill="FFFFFF"/>
        <w:spacing w:line="226" w:lineRule="exact"/>
        <w:ind w:left="350" w:right="2304"/>
        <w:rPr>
          <w:rFonts w:ascii="Times New Roman" w:hAnsi="Times New Roman" w:cs="Times New Roman"/>
          <w:sz w:val="24"/>
          <w:szCs w:val="24"/>
        </w:rPr>
      </w:pPr>
      <w:r w:rsidRPr="000778C5">
        <w:rPr>
          <w:rFonts w:ascii="Times New Roman" w:hAnsi="Times New Roman" w:cs="Times New Roman"/>
          <w:spacing w:val="-11"/>
          <w:sz w:val="24"/>
          <w:szCs w:val="24"/>
        </w:rPr>
        <w:t xml:space="preserve">Народы и древнейшие государства </w:t>
      </w:r>
      <w:r w:rsidRPr="000778C5">
        <w:rPr>
          <w:rFonts w:ascii="Times New Roman" w:hAnsi="Times New Roman" w:cs="Times New Roman"/>
          <w:sz w:val="24"/>
          <w:szCs w:val="24"/>
        </w:rPr>
        <w:t>на территории России</w:t>
      </w:r>
    </w:p>
    <w:p w:rsidR="003E797A" w:rsidRPr="000778C5" w:rsidRDefault="003E797A" w:rsidP="003E797A">
      <w:pPr>
        <w:shd w:val="clear" w:color="auto" w:fill="FFFFFF"/>
        <w:spacing w:line="226" w:lineRule="exact"/>
        <w:ind w:left="14" w:right="5" w:firstLine="346"/>
        <w:jc w:val="both"/>
        <w:rPr>
          <w:rFonts w:ascii="Times New Roman" w:hAnsi="Times New Roman" w:cs="Times New Roman"/>
          <w:sz w:val="24"/>
          <w:szCs w:val="24"/>
        </w:rPr>
      </w:pPr>
      <w:r w:rsidRPr="000778C5">
        <w:rPr>
          <w:rFonts w:ascii="Times New Roman" w:hAnsi="Times New Roman" w:cs="Times New Roman"/>
          <w:iCs/>
          <w:spacing w:val="-11"/>
          <w:sz w:val="24"/>
          <w:szCs w:val="24"/>
        </w:rPr>
        <w:t xml:space="preserve">Освоение человеком восточных и северных регионов Евразии. Великое </w:t>
      </w:r>
      <w:r w:rsidRPr="000778C5">
        <w:rPr>
          <w:rFonts w:ascii="Times New Roman" w:hAnsi="Times New Roman" w:cs="Times New Roman"/>
          <w:iCs/>
          <w:spacing w:val="-10"/>
          <w:sz w:val="24"/>
          <w:szCs w:val="24"/>
        </w:rPr>
        <w:t xml:space="preserve">оледенение и климат Восточной Европы и Северной Азии. </w:t>
      </w:r>
      <w:r w:rsidRPr="000778C5">
        <w:rPr>
          <w:rFonts w:ascii="Times New Roman" w:hAnsi="Times New Roman" w:cs="Times New Roman"/>
          <w:spacing w:val="-10"/>
          <w:sz w:val="24"/>
          <w:szCs w:val="24"/>
        </w:rPr>
        <w:t xml:space="preserve">Каменный век. </w:t>
      </w:r>
      <w:r w:rsidRPr="000778C5">
        <w:rPr>
          <w:rFonts w:ascii="Times New Roman" w:hAnsi="Times New Roman" w:cs="Times New Roman"/>
          <w:spacing w:val="-4"/>
          <w:sz w:val="24"/>
          <w:szCs w:val="24"/>
        </w:rPr>
        <w:t>Переход от присваивающего хозяйства к производящему. Скотоводы и земледельцы. Появление металла и его влияние на первобытное об</w:t>
      </w:r>
      <w:r w:rsidRPr="000778C5">
        <w:rPr>
          <w:rFonts w:ascii="Times New Roman" w:hAnsi="Times New Roman" w:cs="Times New Roman"/>
          <w:spacing w:val="-4"/>
          <w:sz w:val="24"/>
          <w:szCs w:val="24"/>
        </w:rPr>
        <w:softHyphen/>
      </w:r>
      <w:r w:rsidRPr="000778C5">
        <w:rPr>
          <w:rFonts w:ascii="Times New Roman" w:hAnsi="Times New Roman" w:cs="Times New Roman"/>
          <w:spacing w:val="-10"/>
          <w:sz w:val="24"/>
          <w:szCs w:val="24"/>
        </w:rPr>
        <w:t xml:space="preserve">щество. </w:t>
      </w:r>
      <w:r w:rsidRPr="000778C5">
        <w:rPr>
          <w:rFonts w:ascii="Times New Roman" w:hAnsi="Times New Roman" w:cs="Times New Roman"/>
          <w:iCs/>
          <w:spacing w:val="-10"/>
          <w:sz w:val="24"/>
          <w:szCs w:val="24"/>
        </w:rPr>
        <w:t xml:space="preserve">Начальные этапы формирования этносов. Языковые семьи. </w:t>
      </w:r>
      <w:r w:rsidRPr="000778C5">
        <w:rPr>
          <w:rFonts w:ascii="Times New Roman" w:hAnsi="Times New Roman" w:cs="Times New Roman"/>
          <w:spacing w:val="-10"/>
          <w:sz w:val="24"/>
          <w:szCs w:val="24"/>
        </w:rPr>
        <w:t>Ин</w:t>
      </w:r>
      <w:r w:rsidRPr="000778C5">
        <w:rPr>
          <w:rFonts w:ascii="Times New Roman" w:hAnsi="Times New Roman" w:cs="Times New Roman"/>
          <w:spacing w:val="-10"/>
          <w:sz w:val="24"/>
          <w:szCs w:val="24"/>
        </w:rPr>
        <w:softHyphen/>
      </w:r>
      <w:r w:rsidRPr="000778C5">
        <w:rPr>
          <w:rFonts w:ascii="Times New Roman" w:hAnsi="Times New Roman" w:cs="Times New Roman"/>
          <w:spacing w:val="-8"/>
          <w:sz w:val="24"/>
          <w:szCs w:val="24"/>
        </w:rPr>
        <w:t xml:space="preserve">доевропейцы. </w:t>
      </w:r>
      <w:r w:rsidRPr="000778C5">
        <w:rPr>
          <w:rFonts w:ascii="Times New Roman" w:hAnsi="Times New Roman" w:cs="Times New Roman"/>
          <w:iCs/>
          <w:spacing w:val="-8"/>
          <w:sz w:val="24"/>
          <w:szCs w:val="24"/>
        </w:rPr>
        <w:t>Великое переселение народов. Дискуссии о прародине сла</w:t>
      </w:r>
      <w:r w:rsidRPr="000778C5">
        <w:rPr>
          <w:rFonts w:ascii="Times New Roman" w:hAnsi="Times New Roman" w:cs="Times New Roman"/>
          <w:iCs/>
          <w:spacing w:val="-8"/>
          <w:sz w:val="24"/>
          <w:szCs w:val="24"/>
        </w:rPr>
        <w:softHyphen/>
      </w:r>
      <w:r w:rsidRPr="000778C5">
        <w:rPr>
          <w:rFonts w:ascii="Times New Roman" w:hAnsi="Times New Roman" w:cs="Times New Roman"/>
          <w:iCs/>
          <w:spacing w:val="-2"/>
          <w:sz w:val="24"/>
          <w:szCs w:val="24"/>
        </w:rPr>
        <w:t xml:space="preserve">вян. </w:t>
      </w:r>
      <w:r w:rsidRPr="000778C5">
        <w:rPr>
          <w:rFonts w:ascii="Times New Roman" w:hAnsi="Times New Roman" w:cs="Times New Roman"/>
          <w:spacing w:val="-2"/>
          <w:sz w:val="24"/>
          <w:szCs w:val="24"/>
        </w:rPr>
        <w:t>Восточнославянские племена и их соседи. Занятия, обществен</w:t>
      </w:r>
      <w:r w:rsidRPr="000778C5">
        <w:rPr>
          <w:rFonts w:ascii="Times New Roman" w:hAnsi="Times New Roman" w:cs="Times New Roman"/>
          <w:spacing w:val="-2"/>
          <w:sz w:val="24"/>
          <w:szCs w:val="24"/>
        </w:rPr>
        <w:softHyphen/>
      </w:r>
      <w:r w:rsidRPr="000778C5">
        <w:rPr>
          <w:rFonts w:ascii="Times New Roman" w:hAnsi="Times New Roman" w:cs="Times New Roman"/>
          <w:spacing w:val="-4"/>
          <w:sz w:val="24"/>
          <w:szCs w:val="24"/>
        </w:rPr>
        <w:t>ный строй, верования. Родовая и территориальная община. Город.</w:t>
      </w:r>
    </w:p>
    <w:p w:rsidR="003E797A" w:rsidRPr="000778C5" w:rsidRDefault="003E797A" w:rsidP="003E797A">
      <w:pPr>
        <w:shd w:val="clear" w:color="auto" w:fill="FFFFFF"/>
        <w:ind w:left="355"/>
        <w:rPr>
          <w:rFonts w:ascii="Times New Roman" w:hAnsi="Times New Roman" w:cs="Times New Roman"/>
          <w:sz w:val="24"/>
          <w:szCs w:val="24"/>
        </w:rPr>
      </w:pPr>
      <w:r w:rsidRPr="000778C5">
        <w:rPr>
          <w:rFonts w:ascii="Times New Roman" w:hAnsi="Times New Roman" w:cs="Times New Roman"/>
          <w:b/>
          <w:bCs/>
          <w:spacing w:val="-7"/>
          <w:sz w:val="24"/>
          <w:szCs w:val="24"/>
        </w:rPr>
        <w:t xml:space="preserve">Русь в </w:t>
      </w:r>
      <w:r w:rsidRPr="000778C5">
        <w:rPr>
          <w:rFonts w:ascii="Times New Roman" w:hAnsi="Times New Roman" w:cs="Times New Roman"/>
          <w:b/>
          <w:bCs/>
          <w:spacing w:val="-7"/>
          <w:sz w:val="24"/>
          <w:szCs w:val="24"/>
          <w:lang w:val="en-US"/>
        </w:rPr>
        <w:t>IX</w:t>
      </w:r>
      <w:r w:rsidRPr="000778C5">
        <w:rPr>
          <w:rFonts w:ascii="Times New Roman" w:hAnsi="Times New Roman" w:cs="Times New Roman"/>
          <w:b/>
          <w:bCs/>
          <w:spacing w:val="-7"/>
          <w:sz w:val="24"/>
          <w:szCs w:val="24"/>
        </w:rPr>
        <w:t xml:space="preserve"> — начале </w:t>
      </w:r>
      <w:r w:rsidRPr="000778C5">
        <w:rPr>
          <w:rFonts w:ascii="Times New Roman" w:hAnsi="Times New Roman" w:cs="Times New Roman"/>
          <w:b/>
          <w:bCs/>
          <w:spacing w:val="-7"/>
          <w:sz w:val="24"/>
          <w:szCs w:val="24"/>
          <w:lang w:val="en-US"/>
        </w:rPr>
        <w:t>XII</w:t>
      </w:r>
      <w:r w:rsidRPr="000778C5">
        <w:rPr>
          <w:rFonts w:ascii="Times New Roman" w:hAnsi="Times New Roman" w:cs="Times New Roman"/>
          <w:b/>
          <w:bCs/>
          <w:spacing w:val="-7"/>
          <w:sz w:val="24"/>
          <w:szCs w:val="24"/>
        </w:rPr>
        <w:t xml:space="preserve"> в.</w:t>
      </w:r>
    </w:p>
    <w:p w:rsidR="003E797A" w:rsidRPr="000778C5" w:rsidRDefault="003E797A" w:rsidP="003E797A">
      <w:pPr>
        <w:shd w:val="clear" w:color="auto" w:fill="FFFFFF"/>
        <w:spacing w:line="230" w:lineRule="exact"/>
        <w:ind w:left="19" w:firstLine="350"/>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Возникновение государственности у восточных славян. «Повесть </w:t>
      </w:r>
      <w:r w:rsidRPr="000778C5">
        <w:rPr>
          <w:rFonts w:ascii="Times New Roman" w:hAnsi="Times New Roman" w:cs="Times New Roman"/>
          <w:spacing w:val="-10"/>
          <w:sz w:val="24"/>
          <w:szCs w:val="24"/>
        </w:rPr>
        <w:t xml:space="preserve">временных лет». </w:t>
      </w:r>
      <w:r w:rsidRPr="000778C5">
        <w:rPr>
          <w:rFonts w:ascii="Times New Roman" w:hAnsi="Times New Roman" w:cs="Times New Roman"/>
          <w:iCs/>
          <w:spacing w:val="-10"/>
          <w:sz w:val="24"/>
          <w:szCs w:val="24"/>
        </w:rPr>
        <w:t>Дискуссия о происхождении Древнерусского государст</w:t>
      </w:r>
      <w:r w:rsidRPr="000778C5">
        <w:rPr>
          <w:rFonts w:ascii="Times New Roman" w:hAnsi="Times New Roman" w:cs="Times New Roman"/>
          <w:iCs/>
          <w:spacing w:val="-10"/>
          <w:sz w:val="24"/>
          <w:szCs w:val="24"/>
        </w:rPr>
        <w:softHyphen/>
      </w:r>
      <w:r w:rsidRPr="000778C5">
        <w:rPr>
          <w:rFonts w:ascii="Times New Roman" w:hAnsi="Times New Roman" w:cs="Times New Roman"/>
          <w:iCs/>
          <w:spacing w:val="-5"/>
          <w:sz w:val="24"/>
          <w:szCs w:val="24"/>
        </w:rPr>
        <w:t xml:space="preserve">ва. </w:t>
      </w:r>
      <w:r w:rsidRPr="000778C5">
        <w:rPr>
          <w:rFonts w:ascii="Times New Roman" w:hAnsi="Times New Roman" w:cs="Times New Roman"/>
          <w:spacing w:val="-5"/>
          <w:sz w:val="24"/>
          <w:szCs w:val="24"/>
        </w:rPr>
        <w:t xml:space="preserve">Князья и дружина. Вечевые порядки. Принятие христианства. </w:t>
      </w:r>
      <w:r w:rsidRPr="000778C5">
        <w:rPr>
          <w:rFonts w:ascii="Times New Roman" w:hAnsi="Times New Roman" w:cs="Times New Roman"/>
          <w:iCs/>
          <w:spacing w:val="-5"/>
          <w:sz w:val="24"/>
          <w:szCs w:val="24"/>
        </w:rPr>
        <w:t xml:space="preserve">Роль </w:t>
      </w:r>
      <w:r w:rsidRPr="000778C5">
        <w:rPr>
          <w:rFonts w:ascii="Times New Roman" w:hAnsi="Times New Roman" w:cs="Times New Roman"/>
          <w:iCs/>
          <w:spacing w:val="-6"/>
          <w:sz w:val="24"/>
          <w:szCs w:val="24"/>
        </w:rPr>
        <w:t xml:space="preserve">церкви в истории Древней Руси. </w:t>
      </w:r>
      <w:r w:rsidRPr="000778C5">
        <w:rPr>
          <w:rFonts w:ascii="Times New Roman" w:hAnsi="Times New Roman" w:cs="Times New Roman"/>
          <w:spacing w:val="-6"/>
          <w:sz w:val="24"/>
          <w:szCs w:val="24"/>
        </w:rPr>
        <w:t xml:space="preserve">Русская Правда. </w:t>
      </w:r>
      <w:r w:rsidRPr="000778C5">
        <w:rPr>
          <w:rFonts w:ascii="Times New Roman" w:hAnsi="Times New Roman" w:cs="Times New Roman"/>
          <w:iCs/>
          <w:spacing w:val="-6"/>
          <w:sz w:val="24"/>
          <w:szCs w:val="24"/>
        </w:rPr>
        <w:t xml:space="preserve">Дискуссии историков </w:t>
      </w:r>
      <w:r w:rsidRPr="000778C5">
        <w:rPr>
          <w:rFonts w:ascii="Times New Roman" w:hAnsi="Times New Roman" w:cs="Times New Roman"/>
          <w:iCs/>
          <w:spacing w:val="-9"/>
          <w:sz w:val="24"/>
          <w:szCs w:val="24"/>
        </w:rPr>
        <w:t xml:space="preserve">об уровне социально-экономического развития Древней Руси. </w:t>
      </w:r>
      <w:r w:rsidRPr="000778C5">
        <w:rPr>
          <w:rFonts w:ascii="Times New Roman" w:hAnsi="Times New Roman" w:cs="Times New Roman"/>
          <w:spacing w:val="-9"/>
          <w:sz w:val="24"/>
          <w:szCs w:val="24"/>
        </w:rPr>
        <w:t>«Лествич</w:t>
      </w:r>
      <w:r w:rsidRPr="000778C5">
        <w:rPr>
          <w:rFonts w:ascii="Times New Roman" w:hAnsi="Times New Roman" w:cs="Times New Roman"/>
          <w:sz w:val="24"/>
          <w:szCs w:val="24"/>
        </w:rPr>
        <w:t>ный» порядок наследования власти.</w:t>
      </w:r>
    </w:p>
    <w:p w:rsidR="003E797A" w:rsidRPr="000778C5" w:rsidRDefault="003E797A" w:rsidP="003E797A">
      <w:pPr>
        <w:shd w:val="clear" w:color="auto" w:fill="FFFFFF"/>
        <w:spacing w:line="230" w:lineRule="exact"/>
        <w:ind w:left="10" w:firstLine="346"/>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Международные связи Древней Руси. Христианская культура </w:t>
      </w:r>
      <w:r w:rsidRPr="000778C5">
        <w:rPr>
          <w:rFonts w:ascii="Times New Roman" w:hAnsi="Times New Roman" w:cs="Times New Roman"/>
          <w:spacing w:val="-7"/>
          <w:sz w:val="24"/>
          <w:szCs w:val="24"/>
        </w:rPr>
        <w:t xml:space="preserve">и языческие традиции. </w:t>
      </w:r>
      <w:r w:rsidRPr="000778C5">
        <w:rPr>
          <w:rFonts w:ascii="Times New Roman" w:hAnsi="Times New Roman" w:cs="Times New Roman"/>
          <w:iCs/>
          <w:spacing w:val="-7"/>
          <w:sz w:val="24"/>
          <w:szCs w:val="24"/>
        </w:rPr>
        <w:t xml:space="preserve">Влияние Византии и народов Степи. </w:t>
      </w:r>
      <w:r w:rsidRPr="000778C5">
        <w:rPr>
          <w:rFonts w:ascii="Times New Roman" w:hAnsi="Times New Roman" w:cs="Times New Roman"/>
          <w:spacing w:val="-7"/>
          <w:sz w:val="24"/>
          <w:szCs w:val="24"/>
        </w:rPr>
        <w:t xml:space="preserve">Культура </w:t>
      </w:r>
      <w:r w:rsidRPr="000778C5">
        <w:rPr>
          <w:rFonts w:ascii="Times New Roman" w:hAnsi="Times New Roman" w:cs="Times New Roman"/>
          <w:spacing w:val="-2"/>
          <w:sz w:val="24"/>
          <w:szCs w:val="24"/>
        </w:rPr>
        <w:t>Древней Руси как один из факторов образования древнерусской на</w:t>
      </w:r>
      <w:r w:rsidRPr="000778C5">
        <w:rPr>
          <w:rFonts w:ascii="Times New Roman" w:hAnsi="Times New Roman" w:cs="Times New Roman"/>
          <w:spacing w:val="-2"/>
          <w:sz w:val="24"/>
          <w:szCs w:val="24"/>
        </w:rPr>
        <w:softHyphen/>
      </w:r>
      <w:r w:rsidRPr="000778C5">
        <w:rPr>
          <w:rFonts w:ascii="Times New Roman" w:hAnsi="Times New Roman" w:cs="Times New Roman"/>
          <w:sz w:val="24"/>
          <w:szCs w:val="24"/>
        </w:rPr>
        <w:t>родности.</w:t>
      </w:r>
    </w:p>
    <w:p w:rsidR="003E797A" w:rsidRPr="000778C5" w:rsidRDefault="003E797A" w:rsidP="003E797A">
      <w:pPr>
        <w:shd w:val="clear" w:color="auto" w:fill="FFFFFF"/>
        <w:ind w:left="355"/>
        <w:rPr>
          <w:rFonts w:ascii="Times New Roman" w:hAnsi="Times New Roman" w:cs="Times New Roman"/>
          <w:sz w:val="24"/>
          <w:szCs w:val="24"/>
        </w:rPr>
      </w:pPr>
      <w:r w:rsidRPr="000778C5">
        <w:rPr>
          <w:rFonts w:ascii="Times New Roman" w:hAnsi="Times New Roman" w:cs="Times New Roman"/>
          <w:spacing w:val="-10"/>
          <w:sz w:val="24"/>
          <w:szCs w:val="24"/>
        </w:rPr>
        <w:t xml:space="preserve">Русские земли и княжества в </w:t>
      </w:r>
      <w:r w:rsidRPr="000778C5">
        <w:rPr>
          <w:rFonts w:ascii="Times New Roman" w:hAnsi="Times New Roman" w:cs="Times New Roman"/>
          <w:spacing w:val="-10"/>
          <w:sz w:val="24"/>
          <w:szCs w:val="24"/>
          <w:lang w:val="en-US"/>
        </w:rPr>
        <w:t>XII</w:t>
      </w:r>
      <w:r w:rsidRPr="000778C5">
        <w:rPr>
          <w:rFonts w:ascii="Times New Roman" w:hAnsi="Times New Roman" w:cs="Times New Roman"/>
          <w:spacing w:val="-10"/>
          <w:sz w:val="24"/>
          <w:szCs w:val="24"/>
        </w:rPr>
        <w:t xml:space="preserve"> — середине </w:t>
      </w:r>
      <w:r w:rsidRPr="000778C5">
        <w:rPr>
          <w:rFonts w:ascii="Times New Roman" w:hAnsi="Times New Roman" w:cs="Times New Roman"/>
          <w:spacing w:val="-10"/>
          <w:sz w:val="24"/>
          <w:szCs w:val="24"/>
          <w:lang w:val="en-US"/>
        </w:rPr>
        <w:t>XV</w:t>
      </w:r>
      <w:r w:rsidRPr="000778C5">
        <w:rPr>
          <w:rFonts w:ascii="Times New Roman" w:hAnsi="Times New Roman" w:cs="Times New Roman"/>
          <w:spacing w:val="-10"/>
          <w:sz w:val="24"/>
          <w:szCs w:val="24"/>
        </w:rPr>
        <w:t xml:space="preserve"> в.</w:t>
      </w:r>
    </w:p>
    <w:p w:rsidR="003E797A" w:rsidRPr="000778C5" w:rsidRDefault="003E797A" w:rsidP="003E797A">
      <w:pPr>
        <w:shd w:val="clear" w:color="auto" w:fill="FFFFFF"/>
        <w:spacing w:line="230" w:lineRule="exact"/>
        <w:ind w:left="19" w:right="5" w:firstLine="341"/>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Причины распада Древнерусского государства. Княжеская власть и боярство в русских землях и княжествах. Монархии и республики. </w:t>
      </w:r>
      <w:r w:rsidRPr="000778C5">
        <w:rPr>
          <w:rFonts w:ascii="Times New Roman" w:hAnsi="Times New Roman" w:cs="Times New Roman"/>
          <w:spacing w:val="-8"/>
          <w:sz w:val="24"/>
          <w:szCs w:val="24"/>
        </w:rPr>
        <w:t xml:space="preserve">Русь и Степь. Княжеские усобицы. </w:t>
      </w:r>
      <w:r w:rsidRPr="000778C5">
        <w:rPr>
          <w:rFonts w:ascii="Times New Roman" w:hAnsi="Times New Roman" w:cs="Times New Roman"/>
          <w:iCs/>
          <w:spacing w:val="-8"/>
          <w:sz w:val="24"/>
          <w:szCs w:val="24"/>
        </w:rPr>
        <w:t>Идея единства Русской земли. «Сло</w:t>
      </w:r>
      <w:r w:rsidRPr="000778C5">
        <w:rPr>
          <w:rFonts w:ascii="Times New Roman" w:hAnsi="Times New Roman" w:cs="Times New Roman"/>
          <w:iCs/>
          <w:spacing w:val="-8"/>
          <w:sz w:val="24"/>
          <w:szCs w:val="24"/>
        </w:rPr>
        <w:softHyphen/>
      </w:r>
      <w:r w:rsidRPr="000778C5">
        <w:rPr>
          <w:rFonts w:ascii="Times New Roman" w:hAnsi="Times New Roman" w:cs="Times New Roman"/>
          <w:iCs/>
          <w:spacing w:val="-9"/>
          <w:sz w:val="24"/>
          <w:szCs w:val="24"/>
        </w:rPr>
        <w:t xml:space="preserve">во о полку Игореве». </w:t>
      </w:r>
      <w:r w:rsidRPr="000778C5">
        <w:rPr>
          <w:rFonts w:ascii="Times New Roman" w:hAnsi="Times New Roman" w:cs="Times New Roman"/>
          <w:spacing w:val="-9"/>
          <w:sz w:val="24"/>
          <w:szCs w:val="24"/>
        </w:rPr>
        <w:t>Особенности культурного развития русских земель.</w:t>
      </w:r>
    </w:p>
    <w:p w:rsidR="003E797A" w:rsidRPr="000778C5" w:rsidRDefault="003E797A" w:rsidP="003E797A">
      <w:pPr>
        <w:shd w:val="clear" w:color="auto" w:fill="FFFFFF"/>
        <w:spacing w:line="230" w:lineRule="exact"/>
        <w:ind w:left="19" w:right="5" w:firstLine="341"/>
        <w:jc w:val="both"/>
        <w:rPr>
          <w:rFonts w:ascii="Times New Roman" w:hAnsi="Times New Roman" w:cs="Times New Roman"/>
          <w:sz w:val="24"/>
          <w:szCs w:val="24"/>
        </w:rPr>
      </w:pPr>
      <w:r w:rsidRPr="000778C5">
        <w:rPr>
          <w:rFonts w:ascii="Times New Roman" w:hAnsi="Times New Roman" w:cs="Times New Roman"/>
          <w:spacing w:val="-5"/>
          <w:sz w:val="24"/>
          <w:szCs w:val="24"/>
        </w:rPr>
        <w:t xml:space="preserve">Образование Монгольского государства. Монгольское завоевание </w:t>
      </w:r>
      <w:r w:rsidRPr="000778C5">
        <w:rPr>
          <w:rFonts w:ascii="Times New Roman" w:hAnsi="Times New Roman" w:cs="Times New Roman"/>
          <w:iCs/>
          <w:spacing w:val="-6"/>
          <w:sz w:val="24"/>
          <w:szCs w:val="24"/>
        </w:rPr>
        <w:t xml:space="preserve">и его влияние на историю нашей страны. </w:t>
      </w:r>
      <w:r w:rsidRPr="000778C5">
        <w:rPr>
          <w:rFonts w:ascii="Times New Roman" w:hAnsi="Times New Roman" w:cs="Times New Roman"/>
          <w:spacing w:val="-6"/>
          <w:sz w:val="24"/>
          <w:szCs w:val="24"/>
        </w:rPr>
        <w:t xml:space="preserve">Экспансия с Запада и </w:t>
      </w:r>
      <w:r w:rsidRPr="000778C5">
        <w:rPr>
          <w:rFonts w:ascii="Times New Roman" w:hAnsi="Times New Roman" w:cs="Times New Roman"/>
          <w:iCs/>
          <w:spacing w:val="-6"/>
          <w:sz w:val="24"/>
          <w:szCs w:val="24"/>
        </w:rPr>
        <w:t xml:space="preserve">ее роль </w:t>
      </w:r>
      <w:r w:rsidRPr="000778C5">
        <w:rPr>
          <w:rFonts w:ascii="Times New Roman" w:hAnsi="Times New Roman" w:cs="Times New Roman"/>
          <w:iCs/>
          <w:sz w:val="24"/>
          <w:szCs w:val="24"/>
        </w:rPr>
        <w:t>в истории народов Руси и Прибалтики.</w:t>
      </w:r>
    </w:p>
    <w:p w:rsidR="003E797A" w:rsidRPr="000778C5" w:rsidRDefault="003E797A" w:rsidP="003E797A">
      <w:pPr>
        <w:shd w:val="clear" w:color="auto" w:fill="FFFFFF"/>
        <w:spacing w:line="230" w:lineRule="exact"/>
        <w:ind w:left="5" w:right="10" w:firstLine="360"/>
        <w:jc w:val="both"/>
        <w:rPr>
          <w:rFonts w:ascii="Times New Roman" w:hAnsi="Times New Roman" w:cs="Times New Roman"/>
          <w:sz w:val="24"/>
          <w:szCs w:val="24"/>
        </w:rPr>
      </w:pPr>
      <w:r w:rsidRPr="000778C5">
        <w:rPr>
          <w:rFonts w:ascii="Times New Roman" w:hAnsi="Times New Roman" w:cs="Times New Roman"/>
          <w:iCs/>
          <w:spacing w:val="-11"/>
          <w:sz w:val="24"/>
          <w:szCs w:val="24"/>
        </w:rPr>
        <w:t>Образование Золотой Орды. Система управления завоеванными зем</w:t>
      </w:r>
      <w:r w:rsidRPr="000778C5">
        <w:rPr>
          <w:rFonts w:ascii="Times New Roman" w:hAnsi="Times New Roman" w:cs="Times New Roman"/>
          <w:iCs/>
          <w:spacing w:val="-11"/>
          <w:sz w:val="24"/>
          <w:szCs w:val="24"/>
        </w:rPr>
        <w:softHyphen/>
      </w:r>
      <w:r w:rsidRPr="000778C5">
        <w:rPr>
          <w:rFonts w:ascii="Times New Roman" w:hAnsi="Times New Roman" w:cs="Times New Roman"/>
          <w:iCs/>
          <w:spacing w:val="-9"/>
          <w:sz w:val="24"/>
          <w:szCs w:val="24"/>
        </w:rPr>
        <w:t xml:space="preserve">лями. </w:t>
      </w:r>
      <w:r w:rsidRPr="000778C5">
        <w:rPr>
          <w:rFonts w:ascii="Times New Roman" w:hAnsi="Times New Roman" w:cs="Times New Roman"/>
          <w:spacing w:val="-9"/>
          <w:sz w:val="24"/>
          <w:szCs w:val="24"/>
        </w:rPr>
        <w:t xml:space="preserve">Русь и Орда. </w:t>
      </w:r>
      <w:r w:rsidRPr="000778C5">
        <w:rPr>
          <w:rFonts w:ascii="Times New Roman" w:hAnsi="Times New Roman" w:cs="Times New Roman"/>
          <w:iCs/>
          <w:spacing w:val="-9"/>
          <w:sz w:val="24"/>
          <w:szCs w:val="24"/>
        </w:rPr>
        <w:t>Принятие Ордой ислама. Влияние монгольского заво</w:t>
      </w:r>
      <w:r w:rsidRPr="000778C5">
        <w:rPr>
          <w:rFonts w:ascii="Times New Roman" w:hAnsi="Times New Roman" w:cs="Times New Roman"/>
          <w:iCs/>
          <w:spacing w:val="-9"/>
          <w:sz w:val="24"/>
          <w:szCs w:val="24"/>
        </w:rPr>
        <w:softHyphen/>
      </w:r>
      <w:r w:rsidRPr="000778C5">
        <w:rPr>
          <w:rFonts w:ascii="Times New Roman" w:hAnsi="Times New Roman" w:cs="Times New Roman"/>
          <w:iCs/>
          <w:sz w:val="24"/>
          <w:szCs w:val="24"/>
        </w:rPr>
        <w:t>евания и Орды на культуру Руси.</w:t>
      </w:r>
    </w:p>
    <w:p w:rsidR="003E797A" w:rsidRPr="000778C5" w:rsidRDefault="003E797A" w:rsidP="003E797A">
      <w:pPr>
        <w:shd w:val="clear" w:color="auto" w:fill="FFFFFF"/>
        <w:spacing w:line="230" w:lineRule="exact"/>
        <w:ind w:left="24" w:right="14" w:firstLine="336"/>
        <w:jc w:val="both"/>
        <w:rPr>
          <w:rFonts w:ascii="Times New Roman" w:hAnsi="Times New Roman" w:cs="Times New Roman"/>
          <w:sz w:val="24"/>
          <w:szCs w:val="24"/>
        </w:rPr>
      </w:pPr>
      <w:r w:rsidRPr="000778C5">
        <w:rPr>
          <w:rFonts w:ascii="Times New Roman" w:hAnsi="Times New Roman" w:cs="Times New Roman"/>
          <w:iCs/>
          <w:spacing w:val="-8"/>
          <w:sz w:val="24"/>
          <w:szCs w:val="24"/>
        </w:rPr>
        <w:t xml:space="preserve">Образование Великого княжества Литовского. </w:t>
      </w:r>
      <w:r w:rsidRPr="000778C5">
        <w:rPr>
          <w:rFonts w:ascii="Times New Roman" w:hAnsi="Times New Roman" w:cs="Times New Roman"/>
          <w:spacing w:val="-8"/>
          <w:sz w:val="24"/>
          <w:szCs w:val="24"/>
        </w:rPr>
        <w:t>Русские земли в со</w:t>
      </w:r>
      <w:r w:rsidRPr="000778C5">
        <w:rPr>
          <w:rFonts w:ascii="Times New Roman" w:hAnsi="Times New Roman" w:cs="Times New Roman"/>
          <w:spacing w:val="-8"/>
          <w:sz w:val="24"/>
          <w:szCs w:val="24"/>
        </w:rPr>
        <w:softHyphen/>
      </w:r>
      <w:r w:rsidRPr="000778C5">
        <w:rPr>
          <w:rFonts w:ascii="Times New Roman" w:hAnsi="Times New Roman" w:cs="Times New Roman"/>
          <w:sz w:val="24"/>
          <w:szCs w:val="24"/>
        </w:rPr>
        <w:t>ставе Великого княжества Литовского.</w:t>
      </w:r>
    </w:p>
    <w:p w:rsidR="003E797A" w:rsidRPr="000778C5" w:rsidRDefault="003E797A" w:rsidP="003E797A">
      <w:pPr>
        <w:shd w:val="clear" w:color="auto" w:fill="FFFFFF"/>
        <w:spacing w:line="230" w:lineRule="exact"/>
        <w:ind w:left="14" w:right="14" w:firstLine="350"/>
        <w:jc w:val="both"/>
        <w:rPr>
          <w:rFonts w:ascii="Times New Roman" w:hAnsi="Times New Roman" w:cs="Times New Roman"/>
          <w:sz w:val="24"/>
          <w:szCs w:val="24"/>
        </w:rPr>
      </w:pPr>
      <w:r w:rsidRPr="000778C5">
        <w:rPr>
          <w:rFonts w:ascii="Times New Roman" w:hAnsi="Times New Roman" w:cs="Times New Roman"/>
          <w:spacing w:val="-3"/>
          <w:sz w:val="24"/>
          <w:szCs w:val="24"/>
        </w:rPr>
        <w:t>Восстановление экономики русских земель. Колонизация Севе</w:t>
      </w:r>
      <w:r w:rsidRPr="000778C5">
        <w:rPr>
          <w:rFonts w:ascii="Times New Roman" w:hAnsi="Times New Roman" w:cs="Times New Roman"/>
          <w:spacing w:val="-3"/>
          <w:sz w:val="24"/>
          <w:szCs w:val="24"/>
        </w:rPr>
        <w:softHyphen/>
      </w:r>
      <w:r w:rsidRPr="000778C5">
        <w:rPr>
          <w:rFonts w:ascii="Times New Roman" w:hAnsi="Times New Roman" w:cs="Times New Roman"/>
          <w:spacing w:val="-2"/>
          <w:sz w:val="24"/>
          <w:szCs w:val="24"/>
        </w:rPr>
        <w:t xml:space="preserve">ро-Восточной Руси. Формы землевладения и категории населения. </w:t>
      </w:r>
      <w:r w:rsidRPr="000778C5">
        <w:rPr>
          <w:rFonts w:ascii="Times New Roman" w:hAnsi="Times New Roman" w:cs="Times New Roman"/>
          <w:spacing w:val="-8"/>
          <w:sz w:val="24"/>
          <w:szCs w:val="24"/>
        </w:rPr>
        <w:t xml:space="preserve">Русский город. </w:t>
      </w:r>
      <w:r w:rsidRPr="000778C5">
        <w:rPr>
          <w:rFonts w:ascii="Times New Roman" w:hAnsi="Times New Roman" w:cs="Times New Roman"/>
          <w:iCs/>
          <w:spacing w:val="-8"/>
          <w:sz w:val="24"/>
          <w:szCs w:val="24"/>
        </w:rPr>
        <w:t>Роль церкви в консолидации русских земель.</w:t>
      </w:r>
    </w:p>
    <w:p w:rsidR="003E797A" w:rsidRPr="000778C5" w:rsidRDefault="003E797A" w:rsidP="003E797A">
      <w:pPr>
        <w:shd w:val="clear" w:color="auto" w:fill="FFFFFF"/>
        <w:spacing w:line="230" w:lineRule="exact"/>
        <w:ind w:firstLine="370"/>
        <w:jc w:val="both"/>
        <w:rPr>
          <w:rFonts w:ascii="Times New Roman" w:hAnsi="Times New Roman" w:cs="Times New Roman"/>
          <w:iCs/>
          <w:spacing w:val="-8"/>
          <w:sz w:val="24"/>
          <w:szCs w:val="24"/>
        </w:rPr>
      </w:pPr>
      <w:r w:rsidRPr="000778C5">
        <w:rPr>
          <w:rFonts w:ascii="Times New Roman" w:hAnsi="Times New Roman" w:cs="Times New Roman"/>
          <w:spacing w:val="-3"/>
          <w:sz w:val="24"/>
          <w:szCs w:val="24"/>
        </w:rPr>
        <w:t xml:space="preserve">Борьба за политическую гегемонию в Северо-Восточной Руси. </w:t>
      </w:r>
      <w:r w:rsidRPr="000778C5">
        <w:rPr>
          <w:rFonts w:ascii="Times New Roman" w:hAnsi="Times New Roman" w:cs="Times New Roman"/>
          <w:iCs/>
          <w:spacing w:val="-8"/>
          <w:sz w:val="24"/>
          <w:szCs w:val="24"/>
        </w:rPr>
        <w:t xml:space="preserve">Дискуссии о путях и центрах объединения русских земель. </w:t>
      </w:r>
      <w:r w:rsidRPr="000778C5">
        <w:rPr>
          <w:rFonts w:ascii="Times New Roman" w:hAnsi="Times New Roman" w:cs="Times New Roman"/>
          <w:spacing w:val="-8"/>
          <w:sz w:val="24"/>
          <w:szCs w:val="24"/>
        </w:rPr>
        <w:t xml:space="preserve">Москва как </w:t>
      </w:r>
      <w:r w:rsidRPr="000778C5">
        <w:rPr>
          <w:rFonts w:ascii="Times New Roman" w:hAnsi="Times New Roman" w:cs="Times New Roman"/>
          <w:spacing w:val="-2"/>
          <w:sz w:val="24"/>
          <w:szCs w:val="24"/>
        </w:rPr>
        <w:t xml:space="preserve">центр объединения русских земель. Политика московских князей. </w:t>
      </w:r>
      <w:r w:rsidRPr="000778C5">
        <w:rPr>
          <w:rFonts w:ascii="Times New Roman" w:hAnsi="Times New Roman" w:cs="Times New Roman"/>
          <w:spacing w:val="-4"/>
          <w:sz w:val="24"/>
          <w:szCs w:val="24"/>
        </w:rPr>
        <w:t xml:space="preserve">Взаимосвязь процессов объединения русских земель и освобождения </w:t>
      </w:r>
      <w:r w:rsidRPr="000778C5">
        <w:rPr>
          <w:rFonts w:ascii="Times New Roman" w:hAnsi="Times New Roman" w:cs="Times New Roman"/>
          <w:spacing w:val="-8"/>
          <w:sz w:val="24"/>
          <w:szCs w:val="24"/>
        </w:rPr>
        <w:t xml:space="preserve">от ордынского владычества. </w:t>
      </w:r>
      <w:r w:rsidRPr="000778C5">
        <w:rPr>
          <w:rFonts w:ascii="Times New Roman" w:hAnsi="Times New Roman" w:cs="Times New Roman"/>
          <w:iCs/>
          <w:spacing w:val="-8"/>
          <w:sz w:val="24"/>
          <w:szCs w:val="24"/>
        </w:rPr>
        <w:t>Зарождение национального самосознания.</w:t>
      </w:r>
    </w:p>
    <w:p w:rsidR="003E797A" w:rsidRPr="000778C5" w:rsidRDefault="003E797A" w:rsidP="003E797A">
      <w:pPr>
        <w:shd w:val="clear" w:color="auto" w:fill="FFFFFF"/>
        <w:spacing w:line="221" w:lineRule="exact"/>
        <w:ind w:left="24" w:right="154" w:firstLine="350"/>
        <w:jc w:val="both"/>
        <w:rPr>
          <w:rFonts w:ascii="Times New Roman" w:hAnsi="Times New Roman" w:cs="Times New Roman"/>
          <w:sz w:val="24"/>
          <w:szCs w:val="24"/>
        </w:rPr>
      </w:pPr>
      <w:r w:rsidRPr="000778C5">
        <w:rPr>
          <w:rFonts w:ascii="Times New Roman" w:hAnsi="Times New Roman" w:cs="Times New Roman"/>
          <w:spacing w:val="-4"/>
          <w:sz w:val="24"/>
          <w:szCs w:val="24"/>
        </w:rPr>
        <w:t>Великое княжество Московское в системе международных отно</w:t>
      </w:r>
      <w:r w:rsidRPr="000778C5">
        <w:rPr>
          <w:rFonts w:ascii="Times New Roman" w:hAnsi="Times New Roman" w:cs="Times New Roman"/>
          <w:spacing w:val="-4"/>
          <w:sz w:val="24"/>
          <w:szCs w:val="24"/>
        </w:rPr>
        <w:softHyphen/>
      </w:r>
      <w:r w:rsidRPr="000778C5">
        <w:rPr>
          <w:rFonts w:ascii="Times New Roman" w:hAnsi="Times New Roman" w:cs="Times New Roman"/>
          <w:spacing w:val="-10"/>
          <w:sz w:val="24"/>
          <w:szCs w:val="24"/>
        </w:rPr>
        <w:t xml:space="preserve">шений. </w:t>
      </w:r>
      <w:r w:rsidRPr="000778C5">
        <w:rPr>
          <w:rFonts w:ascii="Times New Roman" w:hAnsi="Times New Roman" w:cs="Times New Roman"/>
          <w:iCs/>
          <w:spacing w:val="-10"/>
          <w:sz w:val="24"/>
          <w:szCs w:val="24"/>
        </w:rPr>
        <w:t xml:space="preserve">Разгром Тимуром Золотой Орды и поход на Русь. Автокефалия </w:t>
      </w:r>
      <w:r w:rsidRPr="000778C5">
        <w:rPr>
          <w:rFonts w:ascii="Times New Roman" w:hAnsi="Times New Roman" w:cs="Times New Roman"/>
          <w:iCs/>
          <w:sz w:val="24"/>
          <w:szCs w:val="24"/>
        </w:rPr>
        <w:t>Русской православной церкви.</w:t>
      </w:r>
    </w:p>
    <w:p w:rsidR="003E797A" w:rsidRPr="000778C5" w:rsidRDefault="003E797A" w:rsidP="003E797A">
      <w:pPr>
        <w:shd w:val="clear" w:color="auto" w:fill="FFFFFF"/>
        <w:ind w:left="365"/>
        <w:jc w:val="both"/>
        <w:rPr>
          <w:rFonts w:ascii="Times New Roman" w:hAnsi="Times New Roman" w:cs="Times New Roman"/>
          <w:sz w:val="24"/>
          <w:szCs w:val="24"/>
        </w:rPr>
      </w:pPr>
      <w:r w:rsidRPr="000778C5">
        <w:rPr>
          <w:rFonts w:ascii="Times New Roman" w:hAnsi="Times New Roman" w:cs="Times New Roman"/>
          <w:spacing w:val="-11"/>
          <w:sz w:val="24"/>
          <w:szCs w:val="24"/>
        </w:rPr>
        <w:t xml:space="preserve">Российское государство во второй половине </w:t>
      </w:r>
      <w:r w:rsidRPr="000778C5">
        <w:rPr>
          <w:rFonts w:ascii="Times New Roman" w:hAnsi="Times New Roman" w:cs="Times New Roman"/>
          <w:spacing w:val="-11"/>
          <w:sz w:val="24"/>
          <w:szCs w:val="24"/>
          <w:lang w:val="en-US"/>
        </w:rPr>
        <w:t>XV</w:t>
      </w:r>
      <w:r w:rsidRPr="000778C5">
        <w:rPr>
          <w:rFonts w:ascii="Times New Roman" w:hAnsi="Times New Roman" w:cs="Times New Roman"/>
          <w:spacing w:val="-11"/>
          <w:sz w:val="24"/>
          <w:szCs w:val="24"/>
        </w:rPr>
        <w:t>—</w:t>
      </w:r>
      <w:r w:rsidRPr="000778C5">
        <w:rPr>
          <w:rFonts w:ascii="Times New Roman" w:hAnsi="Times New Roman" w:cs="Times New Roman"/>
          <w:spacing w:val="-11"/>
          <w:sz w:val="24"/>
          <w:szCs w:val="24"/>
          <w:lang w:val="en-US"/>
        </w:rPr>
        <w:t>XVII</w:t>
      </w:r>
      <w:r w:rsidRPr="000778C5">
        <w:rPr>
          <w:rFonts w:ascii="Times New Roman" w:hAnsi="Times New Roman" w:cs="Times New Roman"/>
          <w:spacing w:val="-11"/>
          <w:sz w:val="24"/>
          <w:szCs w:val="24"/>
        </w:rPr>
        <w:t xml:space="preserve"> в.</w:t>
      </w:r>
    </w:p>
    <w:p w:rsidR="003E797A" w:rsidRPr="000778C5" w:rsidRDefault="003E797A" w:rsidP="003E797A">
      <w:pPr>
        <w:shd w:val="clear" w:color="auto" w:fill="FFFFFF"/>
        <w:spacing w:line="226" w:lineRule="exact"/>
        <w:ind w:left="19" w:right="154" w:firstLine="341"/>
        <w:jc w:val="both"/>
        <w:rPr>
          <w:rFonts w:ascii="Times New Roman" w:hAnsi="Times New Roman" w:cs="Times New Roman"/>
          <w:sz w:val="24"/>
          <w:szCs w:val="24"/>
        </w:rPr>
      </w:pPr>
      <w:r w:rsidRPr="000778C5">
        <w:rPr>
          <w:rFonts w:ascii="Times New Roman" w:hAnsi="Times New Roman" w:cs="Times New Roman"/>
          <w:spacing w:val="-3"/>
          <w:sz w:val="24"/>
          <w:szCs w:val="24"/>
        </w:rPr>
        <w:lastRenderedPageBreak/>
        <w:t>Завершение объединения русских земель и образование Россий</w:t>
      </w:r>
      <w:r w:rsidRPr="000778C5">
        <w:rPr>
          <w:rFonts w:ascii="Times New Roman" w:hAnsi="Times New Roman" w:cs="Times New Roman"/>
          <w:spacing w:val="-3"/>
          <w:sz w:val="24"/>
          <w:szCs w:val="24"/>
        </w:rPr>
        <w:softHyphen/>
      </w:r>
      <w:r w:rsidRPr="000778C5">
        <w:rPr>
          <w:rFonts w:ascii="Times New Roman" w:hAnsi="Times New Roman" w:cs="Times New Roman"/>
          <w:spacing w:val="-4"/>
          <w:sz w:val="24"/>
          <w:szCs w:val="24"/>
        </w:rPr>
        <w:t xml:space="preserve">ского государства. Становление органов центральной власти. Роль </w:t>
      </w:r>
      <w:r w:rsidRPr="000778C5">
        <w:rPr>
          <w:rFonts w:ascii="Times New Roman" w:hAnsi="Times New Roman" w:cs="Times New Roman"/>
          <w:spacing w:val="-5"/>
          <w:sz w:val="24"/>
          <w:szCs w:val="24"/>
        </w:rPr>
        <w:t>церкви в государственном строительстве. Борьба «иосифлян» и «не</w:t>
      </w:r>
      <w:r w:rsidRPr="000778C5">
        <w:rPr>
          <w:rFonts w:ascii="Times New Roman" w:hAnsi="Times New Roman" w:cs="Times New Roman"/>
          <w:spacing w:val="-5"/>
          <w:sz w:val="24"/>
          <w:szCs w:val="24"/>
        </w:rPr>
        <w:softHyphen/>
      </w:r>
      <w:r w:rsidRPr="000778C5">
        <w:rPr>
          <w:rFonts w:ascii="Times New Roman" w:hAnsi="Times New Roman" w:cs="Times New Roman"/>
          <w:spacing w:val="-7"/>
          <w:sz w:val="24"/>
          <w:szCs w:val="24"/>
        </w:rPr>
        <w:t xml:space="preserve">стяжателей». «Москва — третий Рим». </w:t>
      </w:r>
      <w:r w:rsidRPr="000778C5">
        <w:rPr>
          <w:rFonts w:ascii="Times New Roman" w:hAnsi="Times New Roman" w:cs="Times New Roman"/>
          <w:iCs/>
          <w:spacing w:val="-7"/>
          <w:sz w:val="24"/>
          <w:szCs w:val="24"/>
        </w:rPr>
        <w:t xml:space="preserve">Ереси на Руси. </w:t>
      </w:r>
      <w:r w:rsidRPr="000778C5">
        <w:rPr>
          <w:rFonts w:ascii="Times New Roman" w:hAnsi="Times New Roman" w:cs="Times New Roman"/>
          <w:spacing w:val="-7"/>
          <w:sz w:val="24"/>
          <w:szCs w:val="24"/>
        </w:rPr>
        <w:t>Особенности об</w:t>
      </w:r>
      <w:r w:rsidRPr="000778C5">
        <w:rPr>
          <w:rFonts w:ascii="Times New Roman" w:hAnsi="Times New Roman" w:cs="Times New Roman"/>
          <w:spacing w:val="-7"/>
          <w:sz w:val="24"/>
          <w:szCs w:val="24"/>
        </w:rPr>
        <w:softHyphen/>
      </w:r>
      <w:r w:rsidRPr="000778C5">
        <w:rPr>
          <w:rFonts w:ascii="Times New Roman" w:hAnsi="Times New Roman" w:cs="Times New Roman"/>
          <w:spacing w:val="-3"/>
          <w:sz w:val="24"/>
          <w:szCs w:val="24"/>
        </w:rPr>
        <w:t xml:space="preserve">разования централизованного государства в России. Социальная </w:t>
      </w:r>
      <w:r w:rsidRPr="000778C5">
        <w:rPr>
          <w:rFonts w:ascii="Times New Roman" w:hAnsi="Times New Roman" w:cs="Times New Roman"/>
          <w:sz w:val="24"/>
          <w:szCs w:val="24"/>
        </w:rPr>
        <w:t>структура общества. Формы землевладения.</w:t>
      </w:r>
    </w:p>
    <w:p w:rsidR="003E797A" w:rsidRPr="000778C5" w:rsidRDefault="003E797A" w:rsidP="003E797A">
      <w:pPr>
        <w:shd w:val="clear" w:color="auto" w:fill="FFFFFF"/>
        <w:spacing w:line="226" w:lineRule="exact"/>
        <w:ind w:left="19" w:right="158" w:firstLine="336"/>
        <w:jc w:val="both"/>
        <w:rPr>
          <w:rFonts w:ascii="Times New Roman" w:hAnsi="Times New Roman" w:cs="Times New Roman"/>
          <w:sz w:val="24"/>
          <w:szCs w:val="24"/>
        </w:rPr>
      </w:pPr>
      <w:r w:rsidRPr="000778C5">
        <w:rPr>
          <w:rFonts w:ascii="Times New Roman" w:hAnsi="Times New Roman" w:cs="Times New Roman"/>
          <w:iCs/>
          <w:spacing w:val="-10"/>
          <w:sz w:val="24"/>
          <w:szCs w:val="24"/>
        </w:rPr>
        <w:t xml:space="preserve">Распад Золотой Орды. Вхождение западных и южных русских земель </w:t>
      </w:r>
      <w:r w:rsidRPr="000778C5">
        <w:rPr>
          <w:rFonts w:ascii="Times New Roman" w:hAnsi="Times New Roman" w:cs="Times New Roman"/>
          <w:iCs/>
          <w:spacing w:val="-7"/>
          <w:sz w:val="24"/>
          <w:szCs w:val="24"/>
        </w:rPr>
        <w:t xml:space="preserve">в состав Великого княжества Литовского. </w:t>
      </w:r>
      <w:r w:rsidRPr="000778C5">
        <w:rPr>
          <w:rFonts w:ascii="Times New Roman" w:hAnsi="Times New Roman" w:cs="Times New Roman"/>
          <w:spacing w:val="-7"/>
          <w:sz w:val="24"/>
          <w:szCs w:val="24"/>
        </w:rPr>
        <w:t xml:space="preserve">Формирование русского, </w:t>
      </w:r>
      <w:r w:rsidRPr="000778C5">
        <w:rPr>
          <w:rFonts w:ascii="Times New Roman" w:hAnsi="Times New Roman" w:cs="Times New Roman"/>
          <w:sz w:val="24"/>
          <w:szCs w:val="24"/>
        </w:rPr>
        <w:t>украинского и белорусского народов.</w:t>
      </w:r>
    </w:p>
    <w:p w:rsidR="003E797A" w:rsidRPr="000778C5" w:rsidRDefault="003E797A" w:rsidP="003E797A">
      <w:pPr>
        <w:shd w:val="clear" w:color="auto" w:fill="FFFFFF"/>
        <w:spacing w:line="226" w:lineRule="exact"/>
        <w:ind w:left="19" w:firstLine="341"/>
        <w:jc w:val="both"/>
        <w:rPr>
          <w:rFonts w:ascii="Times New Roman" w:hAnsi="Times New Roman" w:cs="Times New Roman"/>
          <w:sz w:val="24"/>
          <w:szCs w:val="24"/>
        </w:rPr>
      </w:pPr>
      <w:r w:rsidRPr="000778C5">
        <w:rPr>
          <w:rFonts w:ascii="Times New Roman" w:hAnsi="Times New Roman" w:cs="Times New Roman"/>
          <w:spacing w:val="-6"/>
          <w:sz w:val="24"/>
          <w:szCs w:val="24"/>
        </w:rPr>
        <w:t xml:space="preserve">Установление царской власти. </w:t>
      </w:r>
      <w:r w:rsidRPr="000778C5">
        <w:rPr>
          <w:rFonts w:ascii="Times New Roman" w:hAnsi="Times New Roman" w:cs="Times New Roman"/>
          <w:iCs/>
          <w:spacing w:val="-6"/>
          <w:sz w:val="24"/>
          <w:szCs w:val="24"/>
        </w:rPr>
        <w:t>Складывание идеологии самодержа</w:t>
      </w:r>
      <w:r w:rsidRPr="000778C5">
        <w:rPr>
          <w:rFonts w:ascii="Times New Roman" w:hAnsi="Times New Roman" w:cs="Times New Roman"/>
          <w:iCs/>
          <w:spacing w:val="-6"/>
          <w:sz w:val="24"/>
          <w:szCs w:val="24"/>
        </w:rPr>
        <w:softHyphen/>
      </w:r>
      <w:r w:rsidRPr="000778C5">
        <w:rPr>
          <w:rFonts w:ascii="Times New Roman" w:hAnsi="Times New Roman" w:cs="Times New Roman"/>
          <w:iCs/>
          <w:spacing w:val="-4"/>
          <w:sz w:val="24"/>
          <w:szCs w:val="24"/>
        </w:rPr>
        <w:t xml:space="preserve">вия. </w:t>
      </w:r>
      <w:r w:rsidRPr="000778C5">
        <w:rPr>
          <w:rFonts w:ascii="Times New Roman" w:hAnsi="Times New Roman" w:cs="Times New Roman"/>
          <w:spacing w:val="-4"/>
          <w:sz w:val="24"/>
          <w:szCs w:val="24"/>
        </w:rPr>
        <w:t xml:space="preserve">Создание органов сословно-представительной монархии. </w:t>
      </w:r>
      <w:r w:rsidRPr="000778C5">
        <w:rPr>
          <w:rFonts w:ascii="Times New Roman" w:hAnsi="Times New Roman" w:cs="Times New Roman"/>
          <w:iCs/>
          <w:spacing w:val="-4"/>
          <w:sz w:val="24"/>
          <w:szCs w:val="24"/>
        </w:rPr>
        <w:t>Дискус</w:t>
      </w:r>
      <w:r w:rsidRPr="000778C5">
        <w:rPr>
          <w:rFonts w:ascii="Times New Roman" w:hAnsi="Times New Roman" w:cs="Times New Roman"/>
          <w:iCs/>
          <w:spacing w:val="-4"/>
          <w:sz w:val="24"/>
          <w:szCs w:val="24"/>
        </w:rPr>
        <w:softHyphen/>
      </w:r>
      <w:r w:rsidRPr="000778C5">
        <w:rPr>
          <w:rFonts w:ascii="Times New Roman" w:hAnsi="Times New Roman" w:cs="Times New Roman"/>
          <w:iCs/>
          <w:spacing w:val="-5"/>
          <w:sz w:val="24"/>
          <w:szCs w:val="24"/>
        </w:rPr>
        <w:t xml:space="preserve">сия о характере опричнины. </w:t>
      </w:r>
      <w:r w:rsidRPr="000778C5">
        <w:rPr>
          <w:rFonts w:ascii="Times New Roman" w:hAnsi="Times New Roman" w:cs="Times New Roman"/>
          <w:spacing w:val="-5"/>
          <w:sz w:val="24"/>
          <w:szCs w:val="24"/>
        </w:rPr>
        <w:t>Закрепощение крестьян. Учреждение пат</w:t>
      </w:r>
      <w:r w:rsidRPr="000778C5">
        <w:rPr>
          <w:rFonts w:ascii="Times New Roman" w:hAnsi="Times New Roman" w:cs="Times New Roman"/>
          <w:sz w:val="24"/>
          <w:szCs w:val="24"/>
        </w:rPr>
        <w:t>риаршества.</w:t>
      </w:r>
    </w:p>
    <w:p w:rsidR="003E797A" w:rsidRPr="000778C5" w:rsidRDefault="003E797A" w:rsidP="003E797A">
      <w:pPr>
        <w:shd w:val="clear" w:color="auto" w:fill="FFFFFF"/>
        <w:spacing w:line="226" w:lineRule="exact"/>
        <w:ind w:left="19" w:right="173" w:firstLine="346"/>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Расширение территории России в </w:t>
      </w:r>
      <w:r w:rsidRPr="000778C5">
        <w:rPr>
          <w:rFonts w:ascii="Times New Roman" w:hAnsi="Times New Roman" w:cs="Times New Roman"/>
          <w:spacing w:val="-4"/>
          <w:sz w:val="24"/>
          <w:szCs w:val="24"/>
          <w:lang w:val="en-US"/>
        </w:rPr>
        <w:t>XVI</w:t>
      </w:r>
      <w:r w:rsidRPr="000778C5">
        <w:rPr>
          <w:rFonts w:ascii="Times New Roman" w:hAnsi="Times New Roman" w:cs="Times New Roman"/>
          <w:spacing w:val="-4"/>
          <w:sz w:val="24"/>
          <w:szCs w:val="24"/>
        </w:rPr>
        <w:t xml:space="preserve"> в.: завоевания и колониза</w:t>
      </w:r>
      <w:r w:rsidRPr="000778C5">
        <w:rPr>
          <w:rFonts w:ascii="Times New Roman" w:hAnsi="Times New Roman" w:cs="Times New Roman"/>
          <w:spacing w:val="-4"/>
          <w:sz w:val="24"/>
          <w:szCs w:val="24"/>
        </w:rPr>
        <w:softHyphen/>
        <w:t>ционные процессы. Ливонская война. Рост международного автори</w:t>
      </w:r>
      <w:r w:rsidRPr="000778C5">
        <w:rPr>
          <w:rFonts w:ascii="Times New Roman" w:hAnsi="Times New Roman" w:cs="Times New Roman"/>
          <w:spacing w:val="-4"/>
          <w:sz w:val="24"/>
          <w:szCs w:val="24"/>
        </w:rPr>
        <w:softHyphen/>
      </w:r>
      <w:r w:rsidRPr="000778C5">
        <w:rPr>
          <w:rFonts w:ascii="Times New Roman" w:hAnsi="Times New Roman" w:cs="Times New Roman"/>
          <w:sz w:val="24"/>
          <w:szCs w:val="24"/>
        </w:rPr>
        <w:t>тета Российского государства.</w:t>
      </w:r>
    </w:p>
    <w:p w:rsidR="003E797A" w:rsidRPr="000778C5" w:rsidRDefault="003E797A" w:rsidP="003E797A">
      <w:pPr>
        <w:shd w:val="clear" w:color="auto" w:fill="FFFFFF"/>
        <w:spacing w:line="226" w:lineRule="exact"/>
        <w:ind w:left="370"/>
        <w:jc w:val="both"/>
        <w:rPr>
          <w:rFonts w:ascii="Times New Roman" w:hAnsi="Times New Roman" w:cs="Times New Roman"/>
          <w:sz w:val="24"/>
          <w:szCs w:val="24"/>
        </w:rPr>
      </w:pPr>
      <w:r w:rsidRPr="000778C5">
        <w:rPr>
          <w:rFonts w:ascii="Times New Roman" w:hAnsi="Times New Roman" w:cs="Times New Roman"/>
          <w:spacing w:val="-8"/>
          <w:sz w:val="24"/>
          <w:szCs w:val="24"/>
        </w:rPr>
        <w:t xml:space="preserve">Культура Российского государства во второй половине </w:t>
      </w:r>
      <w:r w:rsidRPr="000778C5">
        <w:rPr>
          <w:rFonts w:ascii="Times New Roman" w:hAnsi="Times New Roman" w:cs="Times New Roman"/>
          <w:spacing w:val="-8"/>
          <w:sz w:val="24"/>
          <w:szCs w:val="24"/>
          <w:lang w:val="en-US"/>
        </w:rPr>
        <w:t>XV</w:t>
      </w:r>
      <w:r w:rsidRPr="000778C5">
        <w:rPr>
          <w:rFonts w:ascii="Times New Roman" w:hAnsi="Times New Roman" w:cs="Times New Roman"/>
          <w:spacing w:val="-8"/>
          <w:sz w:val="24"/>
          <w:szCs w:val="24"/>
        </w:rPr>
        <w:t>—</w:t>
      </w:r>
      <w:r w:rsidRPr="000778C5">
        <w:rPr>
          <w:rFonts w:ascii="Times New Roman" w:hAnsi="Times New Roman" w:cs="Times New Roman"/>
          <w:spacing w:val="-8"/>
          <w:sz w:val="24"/>
          <w:szCs w:val="24"/>
          <w:lang w:val="en-US"/>
        </w:rPr>
        <w:t>XVII</w:t>
      </w:r>
      <w:r w:rsidRPr="000778C5">
        <w:rPr>
          <w:rFonts w:ascii="Times New Roman" w:hAnsi="Times New Roman" w:cs="Times New Roman"/>
          <w:spacing w:val="-8"/>
          <w:sz w:val="24"/>
          <w:szCs w:val="24"/>
        </w:rPr>
        <w:t xml:space="preserve"> в.</w:t>
      </w:r>
    </w:p>
    <w:p w:rsidR="003E797A" w:rsidRPr="000778C5" w:rsidRDefault="003E797A" w:rsidP="003E797A">
      <w:pPr>
        <w:shd w:val="clear" w:color="auto" w:fill="FFFFFF"/>
        <w:spacing w:line="226" w:lineRule="exact"/>
        <w:ind w:left="14" w:right="34" w:firstLine="346"/>
        <w:jc w:val="both"/>
        <w:rPr>
          <w:rFonts w:ascii="Times New Roman" w:hAnsi="Times New Roman" w:cs="Times New Roman"/>
          <w:sz w:val="24"/>
          <w:szCs w:val="24"/>
        </w:rPr>
      </w:pPr>
      <w:r w:rsidRPr="000778C5">
        <w:rPr>
          <w:rFonts w:ascii="Times New Roman" w:hAnsi="Times New Roman" w:cs="Times New Roman"/>
          <w:spacing w:val="-2"/>
          <w:sz w:val="24"/>
          <w:szCs w:val="24"/>
        </w:rPr>
        <w:t>Пресечение правящей династии и обострение социально-эконо</w:t>
      </w:r>
      <w:r w:rsidRPr="000778C5">
        <w:rPr>
          <w:rFonts w:ascii="Times New Roman" w:hAnsi="Times New Roman" w:cs="Times New Roman"/>
          <w:spacing w:val="-8"/>
          <w:sz w:val="24"/>
          <w:szCs w:val="24"/>
        </w:rPr>
        <w:t xml:space="preserve">мических противоречий. </w:t>
      </w:r>
      <w:r w:rsidRPr="000778C5">
        <w:rPr>
          <w:rFonts w:ascii="Times New Roman" w:hAnsi="Times New Roman" w:cs="Times New Roman"/>
          <w:iCs/>
          <w:spacing w:val="-8"/>
          <w:sz w:val="24"/>
          <w:szCs w:val="24"/>
        </w:rPr>
        <w:t>Дискуссия о причинах Смуты. Феномен само</w:t>
      </w:r>
      <w:r w:rsidRPr="000778C5">
        <w:rPr>
          <w:rFonts w:ascii="Times New Roman" w:hAnsi="Times New Roman" w:cs="Times New Roman"/>
          <w:iCs/>
          <w:sz w:val="24"/>
          <w:szCs w:val="24"/>
        </w:rPr>
        <w:t xml:space="preserve">званства. </w:t>
      </w:r>
      <w:r w:rsidRPr="000778C5">
        <w:rPr>
          <w:rFonts w:ascii="Times New Roman" w:hAnsi="Times New Roman" w:cs="Times New Roman"/>
          <w:sz w:val="24"/>
          <w:szCs w:val="24"/>
        </w:rPr>
        <w:t>Социальные движения в России в начале</w:t>
      </w:r>
      <w:r w:rsidRPr="000778C5">
        <w:rPr>
          <w:rFonts w:ascii="Times New Roman" w:hAnsi="Times New Roman" w:cs="Times New Roman"/>
          <w:sz w:val="24"/>
          <w:szCs w:val="24"/>
          <w:lang w:val="en-US"/>
        </w:rPr>
        <w:t>XVII</w:t>
      </w:r>
      <w:r w:rsidRPr="000778C5">
        <w:rPr>
          <w:rFonts w:ascii="Times New Roman" w:hAnsi="Times New Roman" w:cs="Times New Roman"/>
          <w:sz w:val="24"/>
          <w:szCs w:val="24"/>
        </w:rPr>
        <w:t xml:space="preserve"> в. Борьба; с Речью Посполитой и Швецией.</w:t>
      </w:r>
    </w:p>
    <w:p w:rsidR="003E797A" w:rsidRPr="000778C5" w:rsidRDefault="003E797A" w:rsidP="003E797A">
      <w:pPr>
        <w:shd w:val="clear" w:color="auto" w:fill="FFFFFF"/>
        <w:spacing w:line="226" w:lineRule="exact"/>
        <w:ind w:left="19" w:right="48" w:firstLine="326"/>
        <w:jc w:val="both"/>
        <w:rPr>
          <w:rFonts w:ascii="Times New Roman" w:hAnsi="Times New Roman" w:cs="Times New Roman"/>
          <w:sz w:val="24"/>
          <w:szCs w:val="24"/>
        </w:rPr>
      </w:pPr>
      <w:r w:rsidRPr="000778C5">
        <w:rPr>
          <w:rFonts w:ascii="Times New Roman" w:hAnsi="Times New Roman" w:cs="Times New Roman"/>
          <w:spacing w:val="-4"/>
          <w:sz w:val="24"/>
          <w:szCs w:val="24"/>
        </w:rPr>
        <w:t>Ликвидация последствий Смуты. Восстановление самодержавия.</w:t>
      </w:r>
      <w:r w:rsidRPr="000778C5">
        <w:rPr>
          <w:rFonts w:ascii="Times New Roman" w:hAnsi="Times New Roman" w:cs="Times New Roman"/>
          <w:spacing w:val="-3"/>
          <w:sz w:val="24"/>
          <w:szCs w:val="24"/>
        </w:rPr>
        <w:t>Система крепостного права. Новые явления в экономике: начало</w:t>
      </w:r>
      <w:r w:rsidRPr="000778C5">
        <w:rPr>
          <w:rFonts w:ascii="Times New Roman" w:hAnsi="Times New Roman" w:cs="Times New Roman"/>
          <w:spacing w:val="-4"/>
          <w:sz w:val="24"/>
          <w:szCs w:val="24"/>
        </w:rPr>
        <w:t>складывания всероссийского рынка, образование мануфактур.</w:t>
      </w:r>
    </w:p>
    <w:p w:rsidR="003E797A" w:rsidRPr="000778C5" w:rsidRDefault="003E797A" w:rsidP="003E797A">
      <w:pPr>
        <w:shd w:val="clear" w:color="auto" w:fill="FFFFFF"/>
        <w:spacing w:before="5" w:line="226" w:lineRule="exact"/>
        <w:ind w:left="365"/>
        <w:rPr>
          <w:rFonts w:ascii="Times New Roman" w:hAnsi="Times New Roman" w:cs="Times New Roman"/>
          <w:sz w:val="24"/>
          <w:szCs w:val="24"/>
        </w:rPr>
      </w:pPr>
      <w:r w:rsidRPr="000778C5">
        <w:rPr>
          <w:rFonts w:ascii="Times New Roman" w:hAnsi="Times New Roman" w:cs="Times New Roman"/>
          <w:spacing w:val="-8"/>
          <w:sz w:val="24"/>
          <w:szCs w:val="24"/>
        </w:rPr>
        <w:t xml:space="preserve">Церковный раскол. </w:t>
      </w:r>
      <w:r w:rsidRPr="000778C5">
        <w:rPr>
          <w:rFonts w:ascii="Times New Roman" w:hAnsi="Times New Roman" w:cs="Times New Roman"/>
          <w:iCs/>
          <w:spacing w:val="-8"/>
          <w:sz w:val="24"/>
          <w:szCs w:val="24"/>
        </w:rPr>
        <w:t>Старообрядчество.</w:t>
      </w:r>
    </w:p>
    <w:p w:rsidR="003E797A" w:rsidRPr="000778C5" w:rsidRDefault="003E797A" w:rsidP="003E797A">
      <w:pPr>
        <w:shd w:val="clear" w:color="auto" w:fill="FFFFFF"/>
        <w:spacing w:before="5" w:line="226" w:lineRule="exact"/>
        <w:ind w:left="5" w:right="173" w:firstLine="336"/>
        <w:jc w:val="both"/>
        <w:rPr>
          <w:rFonts w:ascii="Times New Roman" w:hAnsi="Times New Roman" w:cs="Times New Roman"/>
          <w:sz w:val="24"/>
          <w:szCs w:val="24"/>
        </w:rPr>
      </w:pPr>
      <w:r w:rsidRPr="000778C5">
        <w:rPr>
          <w:rFonts w:ascii="Times New Roman" w:hAnsi="Times New Roman" w:cs="Times New Roman"/>
          <w:iCs/>
          <w:spacing w:val="-10"/>
          <w:sz w:val="24"/>
          <w:szCs w:val="24"/>
        </w:rPr>
        <w:t>Дискуссии о характере социальных движений в России во второй по</w:t>
      </w:r>
      <w:r w:rsidRPr="000778C5">
        <w:rPr>
          <w:rFonts w:ascii="Times New Roman" w:hAnsi="Times New Roman" w:cs="Times New Roman"/>
          <w:iCs/>
          <w:spacing w:val="-10"/>
          <w:sz w:val="24"/>
          <w:szCs w:val="24"/>
        </w:rPr>
        <w:softHyphen/>
      </w:r>
      <w:r w:rsidRPr="000778C5">
        <w:rPr>
          <w:rFonts w:ascii="Times New Roman" w:hAnsi="Times New Roman" w:cs="Times New Roman"/>
          <w:iCs/>
          <w:sz w:val="24"/>
          <w:szCs w:val="24"/>
        </w:rPr>
        <w:t xml:space="preserve">ловине </w:t>
      </w:r>
      <w:r w:rsidRPr="000778C5">
        <w:rPr>
          <w:rFonts w:ascii="Times New Roman" w:hAnsi="Times New Roman" w:cs="Times New Roman"/>
          <w:iCs/>
          <w:sz w:val="24"/>
          <w:szCs w:val="24"/>
          <w:lang w:val="en-US"/>
        </w:rPr>
        <w:t>XVII</w:t>
      </w:r>
      <w:r w:rsidRPr="000778C5">
        <w:rPr>
          <w:rFonts w:ascii="Times New Roman" w:hAnsi="Times New Roman" w:cs="Times New Roman"/>
          <w:iCs/>
          <w:sz w:val="24"/>
          <w:szCs w:val="24"/>
        </w:rPr>
        <w:t>в.</w:t>
      </w:r>
    </w:p>
    <w:p w:rsidR="003E797A" w:rsidRPr="000778C5" w:rsidRDefault="003E797A" w:rsidP="003E797A">
      <w:pPr>
        <w:shd w:val="clear" w:color="auto" w:fill="FFFFFF"/>
        <w:spacing w:line="226" w:lineRule="exact"/>
        <w:ind w:right="168" w:firstLine="346"/>
        <w:jc w:val="both"/>
        <w:rPr>
          <w:rFonts w:ascii="Times New Roman" w:hAnsi="Times New Roman" w:cs="Times New Roman"/>
          <w:sz w:val="24"/>
          <w:szCs w:val="24"/>
        </w:rPr>
      </w:pPr>
      <w:r w:rsidRPr="000778C5">
        <w:rPr>
          <w:rFonts w:ascii="Times New Roman" w:hAnsi="Times New Roman" w:cs="Times New Roman"/>
          <w:iCs/>
          <w:spacing w:val="-11"/>
          <w:sz w:val="24"/>
          <w:szCs w:val="24"/>
        </w:rPr>
        <w:t>Дискуссия о предпосылках преобразования общественного строя и ха</w:t>
      </w:r>
      <w:r w:rsidRPr="000778C5">
        <w:rPr>
          <w:rFonts w:ascii="Times New Roman" w:hAnsi="Times New Roman" w:cs="Times New Roman"/>
          <w:iCs/>
          <w:spacing w:val="-11"/>
          <w:sz w:val="24"/>
          <w:szCs w:val="24"/>
        </w:rPr>
        <w:softHyphen/>
      </w:r>
      <w:r w:rsidRPr="000778C5">
        <w:rPr>
          <w:rFonts w:ascii="Times New Roman" w:hAnsi="Times New Roman" w:cs="Times New Roman"/>
          <w:iCs/>
          <w:sz w:val="24"/>
          <w:szCs w:val="24"/>
        </w:rPr>
        <w:t>рактере процесса модернизации в России.</w:t>
      </w:r>
    </w:p>
    <w:p w:rsidR="003E797A" w:rsidRPr="000778C5" w:rsidRDefault="003E797A" w:rsidP="003E797A">
      <w:pPr>
        <w:shd w:val="clear" w:color="auto" w:fill="FFFFFF"/>
        <w:spacing w:line="226" w:lineRule="exact"/>
        <w:ind w:left="19" w:right="144" w:firstLine="346"/>
        <w:jc w:val="both"/>
        <w:rPr>
          <w:rFonts w:ascii="Times New Roman" w:hAnsi="Times New Roman" w:cs="Times New Roman"/>
          <w:sz w:val="24"/>
          <w:szCs w:val="24"/>
        </w:rPr>
      </w:pPr>
      <w:r w:rsidRPr="000778C5">
        <w:rPr>
          <w:rFonts w:ascii="Times New Roman" w:hAnsi="Times New Roman" w:cs="Times New Roman"/>
          <w:spacing w:val="-3"/>
          <w:sz w:val="24"/>
          <w:szCs w:val="24"/>
        </w:rPr>
        <w:t>Русская традиционная (средневековая) культура. Формирование национального самосознания. Усиление светских элементов в рус</w:t>
      </w:r>
      <w:r w:rsidRPr="000778C5">
        <w:rPr>
          <w:rFonts w:ascii="Times New Roman" w:hAnsi="Times New Roman" w:cs="Times New Roman"/>
          <w:sz w:val="24"/>
          <w:szCs w:val="24"/>
        </w:rPr>
        <w:t xml:space="preserve">ской культуре </w:t>
      </w:r>
      <w:r w:rsidRPr="000778C5">
        <w:rPr>
          <w:rFonts w:ascii="Times New Roman" w:hAnsi="Times New Roman" w:cs="Times New Roman"/>
          <w:sz w:val="24"/>
          <w:szCs w:val="24"/>
          <w:lang w:val="en-US"/>
        </w:rPr>
        <w:t>XVII</w:t>
      </w:r>
      <w:r w:rsidRPr="000778C5">
        <w:rPr>
          <w:rFonts w:ascii="Times New Roman" w:hAnsi="Times New Roman" w:cs="Times New Roman"/>
          <w:sz w:val="24"/>
          <w:szCs w:val="24"/>
        </w:rPr>
        <w:t xml:space="preserve"> в.</w:t>
      </w:r>
    </w:p>
    <w:p w:rsidR="003E797A" w:rsidRPr="000778C5" w:rsidRDefault="003E797A" w:rsidP="003E797A">
      <w:pPr>
        <w:shd w:val="clear" w:color="auto" w:fill="FFFFFF"/>
        <w:ind w:left="365"/>
        <w:rPr>
          <w:rFonts w:ascii="Times New Roman" w:hAnsi="Times New Roman" w:cs="Times New Roman"/>
          <w:sz w:val="24"/>
          <w:szCs w:val="24"/>
        </w:rPr>
      </w:pPr>
      <w:r w:rsidRPr="000778C5">
        <w:rPr>
          <w:rFonts w:ascii="Times New Roman" w:hAnsi="Times New Roman" w:cs="Times New Roman"/>
          <w:spacing w:val="-11"/>
          <w:sz w:val="24"/>
          <w:szCs w:val="24"/>
        </w:rPr>
        <w:t xml:space="preserve">Россия в </w:t>
      </w:r>
      <w:r w:rsidRPr="000778C5">
        <w:rPr>
          <w:rFonts w:ascii="Times New Roman" w:hAnsi="Times New Roman" w:cs="Times New Roman"/>
          <w:spacing w:val="-11"/>
          <w:sz w:val="24"/>
          <w:szCs w:val="24"/>
          <w:lang w:val="en-US"/>
        </w:rPr>
        <w:t>XVIII</w:t>
      </w:r>
      <w:r w:rsidRPr="000778C5">
        <w:rPr>
          <w:rFonts w:ascii="Times New Roman" w:hAnsi="Times New Roman" w:cs="Times New Roman"/>
          <w:spacing w:val="-11"/>
          <w:sz w:val="24"/>
          <w:szCs w:val="24"/>
        </w:rPr>
        <w:t xml:space="preserve"> — середине </w:t>
      </w:r>
      <w:r w:rsidRPr="000778C5">
        <w:rPr>
          <w:rFonts w:ascii="Times New Roman" w:hAnsi="Times New Roman" w:cs="Times New Roman"/>
          <w:spacing w:val="-11"/>
          <w:sz w:val="24"/>
          <w:szCs w:val="24"/>
          <w:lang w:val="en-US"/>
        </w:rPr>
        <w:t>XIX</w:t>
      </w:r>
      <w:r w:rsidRPr="000778C5">
        <w:rPr>
          <w:rFonts w:ascii="Times New Roman" w:hAnsi="Times New Roman" w:cs="Times New Roman"/>
          <w:spacing w:val="-11"/>
          <w:sz w:val="24"/>
          <w:szCs w:val="24"/>
        </w:rPr>
        <w:t xml:space="preserve"> в.</w:t>
      </w:r>
    </w:p>
    <w:p w:rsidR="003E797A" w:rsidRPr="000778C5" w:rsidRDefault="003E797A" w:rsidP="003E797A">
      <w:pPr>
        <w:shd w:val="clear" w:color="auto" w:fill="FFFFFF"/>
        <w:spacing w:line="221" w:lineRule="exact"/>
        <w:ind w:left="19" w:right="110" w:firstLine="341"/>
        <w:jc w:val="both"/>
        <w:rPr>
          <w:rFonts w:ascii="Times New Roman" w:hAnsi="Times New Roman" w:cs="Times New Roman"/>
          <w:iCs/>
          <w:sz w:val="24"/>
          <w:szCs w:val="24"/>
        </w:rPr>
      </w:pPr>
      <w:r w:rsidRPr="000778C5">
        <w:rPr>
          <w:rFonts w:ascii="Times New Roman" w:hAnsi="Times New Roman" w:cs="Times New Roman"/>
          <w:spacing w:val="-3"/>
          <w:sz w:val="24"/>
          <w:szCs w:val="24"/>
        </w:rPr>
        <w:t xml:space="preserve">Петровские преобразования. Северная война. Провозглашение </w:t>
      </w:r>
      <w:r w:rsidRPr="000778C5">
        <w:rPr>
          <w:rFonts w:ascii="Times New Roman" w:hAnsi="Times New Roman" w:cs="Times New Roman"/>
          <w:spacing w:val="-4"/>
          <w:sz w:val="24"/>
          <w:szCs w:val="24"/>
        </w:rPr>
        <w:t>империи. Абсолютизм. Формирование чиновничье-бюрократическо</w:t>
      </w:r>
      <w:r w:rsidRPr="000778C5">
        <w:rPr>
          <w:rFonts w:ascii="Times New Roman" w:hAnsi="Times New Roman" w:cs="Times New Roman"/>
          <w:spacing w:val="-8"/>
          <w:sz w:val="24"/>
          <w:szCs w:val="24"/>
        </w:rPr>
        <w:t xml:space="preserve">го аппарата. </w:t>
      </w:r>
      <w:r w:rsidRPr="000778C5">
        <w:rPr>
          <w:rFonts w:ascii="Times New Roman" w:hAnsi="Times New Roman" w:cs="Times New Roman"/>
          <w:iCs/>
          <w:spacing w:val="-8"/>
          <w:sz w:val="24"/>
          <w:szCs w:val="24"/>
        </w:rPr>
        <w:t xml:space="preserve">Отмена патриаршества. </w:t>
      </w:r>
      <w:r w:rsidRPr="000778C5">
        <w:rPr>
          <w:rFonts w:ascii="Times New Roman" w:hAnsi="Times New Roman" w:cs="Times New Roman"/>
          <w:spacing w:val="-8"/>
          <w:sz w:val="24"/>
          <w:szCs w:val="24"/>
        </w:rPr>
        <w:t>Дворянство — господствующее</w:t>
      </w:r>
      <w:r w:rsidRPr="000778C5">
        <w:rPr>
          <w:rFonts w:ascii="Times New Roman" w:hAnsi="Times New Roman" w:cs="Times New Roman"/>
          <w:spacing w:val="-4"/>
          <w:sz w:val="24"/>
          <w:szCs w:val="24"/>
        </w:rPr>
        <w:t>сословие. Традиционные порядки и крепостничество в условиях раз</w:t>
      </w:r>
      <w:r w:rsidRPr="000778C5">
        <w:rPr>
          <w:rFonts w:ascii="Times New Roman" w:hAnsi="Times New Roman" w:cs="Times New Roman"/>
          <w:spacing w:val="-6"/>
          <w:sz w:val="24"/>
          <w:szCs w:val="24"/>
        </w:rPr>
        <w:t xml:space="preserve">вертывания модернизации. </w:t>
      </w:r>
      <w:r w:rsidRPr="000778C5">
        <w:rPr>
          <w:rFonts w:ascii="Times New Roman" w:hAnsi="Times New Roman" w:cs="Times New Roman"/>
          <w:iCs/>
          <w:spacing w:val="-6"/>
          <w:sz w:val="24"/>
          <w:szCs w:val="24"/>
        </w:rPr>
        <w:t>Дискуссии о месте и роли петровских ре</w:t>
      </w:r>
      <w:r w:rsidRPr="000778C5">
        <w:rPr>
          <w:rFonts w:ascii="Times New Roman" w:hAnsi="Times New Roman" w:cs="Times New Roman"/>
          <w:iCs/>
          <w:sz w:val="24"/>
          <w:szCs w:val="24"/>
        </w:rPr>
        <w:t>форм в истории России.</w:t>
      </w:r>
    </w:p>
    <w:p w:rsidR="003E797A" w:rsidRPr="000778C5" w:rsidRDefault="003E797A" w:rsidP="003E797A">
      <w:pPr>
        <w:shd w:val="clear" w:color="auto" w:fill="FFFFFF"/>
        <w:spacing w:line="230" w:lineRule="exact"/>
        <w:ind w:right="14" w:firstLine="346"/>
        <w:jc w:val="both"/>
        <w:rPr>
          <w:rFonts w:ascii="Times New Roman" w:hAnsi="Times New Roman" w:cs="Times New Roman"/>
          <w:sz w:val="24"/>
          <w:szCs w:val="24"/>
        </w:rPr>
      </w:pPr>
      <w:r w:rsidRPr="000778C5">
        <w:rPr>
          <w:rFonts w:ascii="Times New Roman" w:hAnsi="Times New Roman" w:cs="Times New Roman"/>
          <w:iCs/>
          <w:spacing w:val="-7"/>
          <w:sz w:val="24"/>
          <w:szCs w:val="24"/>
        </w:rPr>
        <w:t xml:space="preserve">Россия в период дворцовых переворотов. </w:t>
      </w:r>
      <w:r w:rsidRPr="000778C5">
        <w:rPr>
          <w:rFonts w:ascii="Times New Roman" w:hAnsi="Times New Roman" w:cs="Times New Roman"/>
          <w:spacing w:val="-7"/>
          <w:sz w:val="24"/>
          <w:szCs w:val="24"/>
        </w:rPr>
        <w:t>Просвещенный абсолю</w:t>
      </w:r>
      <w:r w:rsidRPr="000778C5">
        <w:rPr>
          <w:rFonts w:ascii="Times New Roman" w:hAnsi="Times New Roman" w:cs="Times New Roman"/>
          <w:spacing w:val="-7"/>
          <w:sz w:val="24"/>
          <w:szCs w:val="24"/>
        </w:rPr>
        <w:softHyphen/>
      </w:r>
      <w:r w:rsidRPr="000778C5">
        <w:rPr>
          <w:rFonts w:ascii="Times New Roman" w:hAnsi="Times New Roman" w:cs="Times New Roman"/>
          <w:spacing w:val="-3"/>
          <w:sz w:val="24"/>
          <w:szCs w:val="24"/>
        </w:rPr>
        <w:t>тизм. Законодательное оформление сословного строя. Правовые ре</w:t>
      </w:r>
      <w:r w:rsidRPr="000778C5">
        <w:rPr>
          <w:rFonts w:ascii="Times New Roman" w:hAnsi="Times New Roman" w:cs="Times New Roman"/>
          <w:spacing w:val="-3"/>
          <w:sz w:val="24"/>
          <w:szCs w:val="24"/>
        </w:rPr>
        <w:softHyphen/>
      </w:r>
      <w:r w:rsidRPr="000778C5">
        <w:rPr>
          <w:rFonts w:ascii="Times New Roman" w:hAnsi="Times New Roman" w:cs="Times New Roman"/>
          <w:spacing w:val="-4"/>
          <w:sz w:val="24"/>
          <w:szCs w:val="24"/>
        </w:rPr>
        <w:t>формы и мероприятия по укреплению абсолютизма в первой полови</w:t>
      </w:r>
      <w:r w:rsidRPr="000778C5">
        <w:rPr>
          <w:rFonts w:ascii="Times New Roman" w:hAnsi="Times New Roman" w:cs="Times New Roman"/>
          <w:spacing w:val="-4"/>
          <w:sz w:val="24"/>
          <w:szCs w:val="24"/>
        </w:rPr>
        <w:softHyphen/>
      </w:r>
      <w:r w:rsidRPr="000778C5">
        <w:rPr>
          <w:rFonts w:ascii="Times New Roman" w:hAnsi="Times New Roman" w:cs="Times New Roman"/>
          <w:sz w:val="24"/>
          <w:szCs w:val="24"/>
        </w:rPr>
        <w:t xml:space="preserve">не </w:t>
      </w:r>
      <w:r w:rsidRPr="000778C5">
        <w:rPr>
          <w:rFonts w:ascii="Times New Roman" w:hAnsi="Times New Roman" w:cs="Times New Roman"/>
          <w:sz w:val="24"/>
          <w:szCs w:val="24"/>
          <w:lang w:val="en-US"/>
        </w:rPr>
        <w:t>XIX</w:t>
      </w:r>
      <w:r w:rsidRPr="000778C5">
        <w:rPr>
          <w:rFonts w:ascii="Times New Roman" w:hAnsi="Times New Roman" w:cs="Times New Roman"/>
          <w:sz w:val="24"/>
          <w:szCs w:val="24"/>
        </w:rPr>
        <w:t xml:space="preserve"> в.</w:t>
      </w:r>
    </w:p>
    <w:p w:rsidR="003E797A" w:rsidRPr="000778C5" w:rsidRDefault="003E797A" w:rsidP="003E797A">
      <w:pPr>
        <w:shd w:val="clear" w:color="auto" w:fill="FFFFFF"/>
        <w:spacing w:line="230" w:lineRule="exact"/>
        <w:ind w:right="14" w:firstLine="336"/>
        <w:jc w:val="both"/>
        <w:rPr>
          <w:rFonts w:ascii="Times New Roman" w:hAnsi="Times New Roman" w:cs="Times New Roman"/>
          <w:sz w:val="24"/>
          <w:szCs w:val="24"/>
        </w:rPr>
      </w:pPr>
      <w:r w:rsidRPr="000778C5">
        <w:rPr>
          <w:rFonts w:ascii="Times New Roman" w:hAnsi="Times New Roman" w:cs="Times New Roman"/>
          <w:spacing w:val="-7"/>
          <w:sz w:val="24"/>
          <w:szCs w:val="24"/>
        </w:rPr>
        <w:t xml:space="preserve">Особенности экономики России в </w:t>
      </w:r>
      <w:r w:rsidRPr="000778C5">
        <w:rPr>
          <w:rFonts w:ascii="Times New Roman" w:hAnsi="Times New Roman" w:cs="Times New Roman"/>
          <w:spacing w:val="-7"/>
          <w:sz w:val="24"/>
          <w:szCs w:val="24"/>
          <w:lang w:val="en-US"/>
        </w:rPr>
        <w:t>XVIII</w:t>
      </w:r>
      <w:r w:rsidRPr="000778C5">
        <w:rPr>
          <w:rFonts w:ascii="Times New Roman" w:hAnsi="Times New Roman" w:cs="Times New Roman"/>
          <w:spacing w:val="-7"/>
          <w:sz w:val="24"/>
          <w:szCs w:val="24"/>
        </w:rPr>
        <w:t xml:space="preserve"> — первой половине </w:t>
      </w:r>
      <w:r w:rsidRPr="000778C5">
        <w:rPr>
          <w:rFonts w:ascii="Times New Roman" w:hAnsi="Times New Roman" w:cs="Times New Roman"/>
          <w:spacing w:val="-7"/>
          <w:sz w:val="24"/>
          <w:szCs w:val="24"/>
          <w:lang w:val="en-US"/>
        </w:rPr>
        <w:t>XIX</w:t>
      </w:r>
      <w:r w:rsidRPr="000778C5">
        <w:rPr>
          <w:rFonts w:ascii="Times New Roman" w:hAnsi="Times New Roman" w:cs="Times New Roman"/>
          <w:spacing w:val="-7"/>
          <w:sz w:val="24"/>
          <w:szCs w:val="24"/>
        </w:rPr>
        <w:t xml:space="preserve"> в. </w:t>
      </w:r>
      <w:r w:rsidRPr="000778C5">
        <w:rPr>
          <w:rFonts w:ascii="Times New Roman" w:hAnsi="Times New Roman" w:cs="Times New Roman"/>
          <w:spacing w:val="-4"/>
          <w:sz w:val="24"/>
          <w:szCs w:val="24"/>
        </w:rPr>
        <w:t>Кризис традиционного общества. Развитие капиталистических отно</w:t>
      </w:r>
      <w:r w:rsidRPr="000778C5">
        <w:rPr>
          <w:rFonts w:ascii="Times New Roman" w:hAnsi="Times New Roman" w:cs="Times New Roman"/>
          <w:spacing w:val="-4"/>
          <w:sz w:val="24"/>
          <w:szCs w:val="24"/>
        </w:rPr>
        <w:softHyphen/>
        <w:t>шений. Начало промышленного переворота и его последствия.</w:t>
      </w:r>
    </w:p>
    <w:p w:rsidR="003E797A" w:rsidRPr="000778C5" w:rsidRDefault="003E797A" w:rsidP="003E797A">
      <w:pPr>
        <w:shd w:val="clear" w:color="auto" w:fill="FFFFFF"/>
        <w:spacing w:line="230" w:lineRule="exact"/>
        <w:ind w:left="5" w:right="10" w:firstLine="341"/>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Политическая идеология во второй половине </w:t>
      </w:r>
      <w:r w:rsidRPr="000778C5">
        <w:rPr>
          <w:rFonts w:ascii="Times New Roman" w:hAnsi="Times New Roman" w:cs="Times New Roman"/>
          <w:spacing w:val="-4"/>
          <w:sz w:val="24"/>
          <w:szCs w:val="24"/>
          <w:lang w:val="en-US"/>
        </w:rPr>
        <w:t>XVIII</w:t>
      </w:r>
      <w:r w:rsidRPr="000778C5">
        <w:rPr>
          <w:rFonts w:ascii="Times New Roman" w:hAnsi="Times New Roman" w:cs="Times New Roman"/>
          <w:spacing w:val="-4"/>
          <w:sz w:val="24"/>
          <w:szCs w:val="24"/>
        </w:rPr>
        <w:t xml:space="preserve"> — первой по</w:t>
      </w:r>
      <w:r w:rsidRPr="000778C5">
        <w:rPr>
          <w:rFonts w:ascii="Times New Roman" w:hAnsi="Times New Roman" w:cs="Times New Roman"/>
          <w:spacing w:val="-4"/>
          <w:sz w:val="24"/>
          <w:szCs w:val="24"/>
        </w:rPr>
        <w:softHyphen/>
      </w:r>
      <w:r w:rsidRPr="000778C5">
        <w:rPr>
          <w:rFonts w:ascii="Times New Roman" w:hAnsi="Times New Roman" w:cs="Times New Roman"/>
          <w:spacing w:val="-8"/>
          <w:sz w:val="24"/>
          <w:szCs w:val="24"/>
        </w:rPr>
        <w:t xml:space="preserve">ловине </w:t>
      </w:r>
      <w:r w:rsidRPr="000778C5">
        <w:rPr>
          <w:rFonts w:ascii="Times New Roman" w:hAnsi="Times New Roman" w:cs="Times New Roman"/>
          <w:spacing w:val="-8"/>
          <w:sz w:val="24"/>
          <w:szCs w:val="24"/>
          <w:lang w:val="en-US"/>
        </w:rPr>
        <w:t>XIX</w:t>
      </w:r>
      <w:r w:rsidRPr="000778C5">
        <w:rPr>
          <w:rFonts w:ascii="Times New Roman" w:hAnsi="Times New Roman" w:cs="Times New Roman"/>
          <w:spacing w:val="-8"/>
          <w:sz w:val="24"/>
          <w:szCs w:val="24"/>
        </w:rPr>
        <w:t xml:space="preserve"> в. </w:t>
      </w:r>
      <w:r w:rsidRPr="000778C5">
        <w:rPr>
          <w:rFonts w:ascii="Times New Roman" w:hAnsi="Times New Roman" w:cs="Times New Roman"/>
          <w:iCs/>
          <w:spacing w:val="-8"/>
          <w:sz w:val="24"/>
          <w:szCs w:val="24"/>
        </w:rPr>
        <w:t xml:space="preserve">Европейское влияние на российское общество. </w:t>
      </w:r>
      <w:r w:rsidRPr="000778C5">
        <w:rPr>
          <w:rFonts w:ascii="Times New Roman" w:hAnsi="Times New Roman" w:cs="Times New Roman"/>
          <w:spacing w:val="-8"/>
          <w:sz w:val="24"/>
          <w:szCs w:val="24"/>
        </w:rPr>
        <w:t xml:space="preserve">Русское </w:t>
      </w:r>
      <w:r w:rsidRPr="000778C5">
        <w:rPr>
          <w:rFonts w:ascii="Times New Roman" w:hAnsi="Times New Roman" w:cs="Times New Roman"/>
          <w:spacing w:val="-5"/>
          <w:sz w:val="24"/>
          <w:szCs w:val="24"/>
        </w:rPr>
        <w:t xml:space="preserve">Просвещение. </w:t>
      </w:r>
      <w:r w:rsidRPr="000778C5">
        <w:rPr>
          <w:rFonts w:ascii="Times New Roman" w:hAnsi="Times New Roman" w:cs="Times New Roman"/>
          <w:iCs/>
          <w:spacing w:val="-5"/>
          <w:sz w:val="24"/>
          <w:szCs w:val="24"/>
        </w:rPr>
        <w:t xml:space="preserve">Масонство. </w:t>
      </w:r>
      <w:r w:rsidRPr="000778C5">
        <w:rPr>
          <w:rFonts w:ascii="Times New Roman" w:hAnsi="Times New Roman" w:cs="Times New Roman"/>
          <w:spacing w:val="-5"/>
          <w:sz w:val="24"/>
          <w:szCs w:val="24"/>
        </w:rPr>
        <w:t xml:space="preserve">Движение декабристов </w:t>
      </w:r>
      <w:r w:rsidRPr="000778C5">
        <w:rPr>
          <w:rFonts w:ascii="Times New Roman" w:hAnsi="Times New Roman" w:cs="Times New Roman"/>
          <w:iCs/>
          <w:spacing w:val="-5"/>
          <w:sz w:val="24"/>
          <w:szCs w:val="24"/>
        </w:rPr>
        <w:t>и его оценки в рос</w:t>
      </w:r>
      <w:r w:rsidRPr="000778C5">
        <w:rPr>
          <w:rFonts w:ascii="Times New Roman" w:hAnsi="Times New Roman" w:cs="Times New Roman"/>
          <w:iCs/>
          <w:spacing w:val="-5"/>
          <w:sz w:val="24"/>
          <w:szCs w:val="24"/>
        </w:rPr>
        <w:softHyphen/>
      </w:r>
      <w:r w:rsidRPr="000778C5">
        <w:rPr>
          <w:rFonts w:ascii="Times New Roman" w:hAnsi="Times New Roman" w:cs="Times New Roman"/>
          <w:iCs/>
          <w:spacing w:val="-6"/>
          <w:sz w:val="24"/>
          <w:szCs w:val="24"/>
        </w:rPr>
        <w:t xml:space="preserve">сийской исторической науке. </w:t>
      </w:r>
      <w:r w:rsidRPr="000778C5">
        <w:rPr>
          <w:rFonts w:ascii="Times New Roman" w:hAnsi="Times New Roman" w:cs="Times New Roman"/>
          <w:spacing w:val="-6"/>
          <w:sz w:val="24"/>
          <w:szCs w:val="24"/>
        </w:rPr>
        <w:t>Консерваторы. Славянофилы и западни</w:t>
      </w:r>
      <w:r w:rsidRPr="000778C5">
        <w:rPr>
          <w:rFonts w:ascii="Times New Roman" w:hAnsi="Times New Roman" w:cs="Times New Roman"/>
          <w:spacing w:val="-6"/>
          <w:sz w:val="24"/>
          <w:szCs w:val="24"/>
        </w:rPr>
        <w:softHyphen/>
      </w:r>
      <w:r w:rsidRPr="000778C5">
        <w:rPr>
          <w:rFonts w:ascii="Times New Roman" w:hAnsi="Times New Roman" w:cs="Times New Roman"/>
          <w:sz w:val="24"/>
          <w:szCs w:val="24"/>
        </w:rPr>
        <w:t>ки. Русский утопический социализм.</w:t>
      </w:r>
    </w:p>
    <w:p w:rsidR="003E797A" w:rsidRPr="000778C5" w:rsidRDefault="003E797A" w:rsidP="003E797A">
      <w:pPr>
        <w:shd w:val="clear" w:color="auto" w:fill="FFFFFF"/>
        <w:spacing w:line="230" w:lineRule="exact"/>
        <w:ind w:right="5" w:firstLine="341"/>
        <w:jc w:val="both"/>
        <w:rPr>
          <w:rFonts w:ascii="Times New Roman" w:hAnsi="Times New Roman" w:cs="Times New Roman"/>
          <w:sz w:val="24"/>
          <w:szCs w:val="24"/>
        </w:rPr>
      </w:pPr>
      <w:r w:rsidRPr="000778C5">
        <w:rPr>
          <w:rFonts w:ascii="Times New Roman" w:hAnsi="Times New Roman" w:cs="Times New Roman"/>
          <w:spacing w:val="-4"/>
          <w:sz w:val="24"/>
          <w:szCs w:val="24"/>
        </w:rPr>
        <w:lastRenderedPageBreak/>
        <w:t>Превращение России в мировую державу. Россия в системе меж</w:t>
      </w:r>
      <w:r w:rsidRPr="000778C5">
        <w:rPr>
          <w:rFonts w:ascii="Times New Roman" w:hAnsi="Times New Roman" w:cs="Times New Roman"/>
          <w:spacing w:val="-4"/>
          <w:sz w:val="24"/>
          <w:szCs w:val="24"/>
        </w:rPr>
        <w:softHyphen/>
        <w:t xml:space="preserve">дународных отношений в </w:t>
      </w:r>
      <w:r w:rsidRPr="000778C5">
        <w:rPr>
          <w:rFonts w:ascii="Times New Roman" w:hAnsi="Times New Roman" w:cs="Times New Roman"/>
          <w:spacing w:val="-4"/>
          <w:sz w:val="24"/>
          <w:szCs w:val="24"/>
          <w:lang w:val="en-US"/>
        </w:rPr>
        <w:t>XVIII</w:t>
      </w:r>
      <w:r w:rsidRPr="000778C5">
        <w:rPr>
          <w:rFonts w:ascii="Times New Roman" w:hAnsi="Times New Roman" w:cs="Times New Roman"/>
          <w:spacing w:val="-4"/>
          <w:sz w:val="24"/>
          <w:szCs w:val="24"/>
        </w:rPr>
        <w:t xml:space="preserve"> — первой половине </w:t>
      </w:r>
      <w:r w:rsidRPr="000778C5">
        <w:rPr>
          <w:rFonts w:ascii="Times New Roman" w:hAnsi="Times New Roman" w:cs="Times New Roman"/>
          <w:spacing w:val="-4"/>
          <w:sz w:val="24"/>
          <w:szCs w:val="24"/>
          <w:lang w:val="en-US"/>
        </w:rPr>
        <w:t>XIX</w:t>
      </w:r>
      <w:r w:rsidRPr="000778C5">
        <w:rPr>
          <w:rFonts w:ascii="Times New Roman" w:hAnsi="Times New Roman" w:cs="Times New Roman"/>
          <w:spacing w:val="-4"/>
          <w:sz w:val="24"/>
          <w:szCs w:val="24"/>
        </w:rPr>
        <w:t xml:space="preserve"> в. Отечест</w:t>
      </w:r>
      <w:r w:rsidRPr="000778C5">
        <w:rPr>
          <w:rFonts w:ascii="Times New Roman" w:hAnsi="Times New Roman" w:cs="Times New Roman"/>
          <w:spacing w:val="-4"/>
          <w:sz w:val="24"/>
          <w:szCs w:val="24"/>
        </w:rPr>
        <w:softHyphen/>
      </w:r>
      <w:r w:rsidRPr="000778C5">
        <w:rPr>
          <w:rFonts w:ascii="Times New Roman" w:hAnsi="Times New Roman" w:cs="Times New Roman"/>
          <w:spacing w:val="-5"/>
          <w:sz w:val="24"/>
          <w:szCs w:val="24"/>
        </w:rPr>
        <w:t xml:space="preserve">венная война </w:t>
      </w:r>
      <w:smartTag w:uri="urn:schemas-microsoft-com:office:smarttags" w:element="metricconverter">
        <w:smartTagPr>
          <w:attr w:name="ProductID" w:val="1812 г"/>
        </w:smartTagPr>
        <w:r w:rsidRPr="000778C5">
          <w:rPr>
            <w:rFonts w:ascii="Times New Roman" w:hAnsi="Times New Roman" w:cs="Times New Roman"/>
            <w:spacing w:val="-5"/>
            <w:sz w:val="24"/>
            <w:szCs w:val="24"/>
          </w:rPr>
          <w:t>1812 г</w:t>
        </w:r>
      </w:smartTag>
      <w:r w:rsidRPr="000778C5">
        <w:rPr>
          <w:rFonts w:ascii="Times New Roman" w:hAnsi="Times New Roman" w:cs="Times New Roman"/>
          <w:spacing w:val="-5"/>
          <w:sz w:val="24"/>
          <w:szCs w:val="24"/>
        </w:rPr>
        <w:t xml:space="preserve">. Имперская внешняя политика России. Крымская </w:t>
      </w:r>
      <w:r w:rsidRPr="000778C5">
        <w:rPr>
          <w:rFonts w:ascii="Times New Roman" w:hAnsi="Times New Roman" w:cs="Times New Roman"/>
          <w:sz w:val="24"/>
          <w:szCs w:val="24"/>
        </w:rPr>
        <w:t>война и ее последствия для страны.</w:t>
      </w:r>
    </w:p>
    <w:p w:rsidR="003E797A" w:rsidRPr="000778C5" w:rsidRDefault="003E797A" w:rsidP="003E797A">
      <w:pPr>
        <w:shd w:val="clear" w:color="auto" w:fill="FFFFFF"/>
        <w:spacing w:line="230" w:lineRule="exact"/>
        <w:ind w:left="5" w:firstLine="346"/>
        <w:jc w:val="both"/>
        <w:rPr>
          <w:rFonts w:ascii="Times New Roman" w:hAnsi="Times New Roman" w:cs="Times New Roman"/>
          <w:sz w:val="24"/>
          <w:szCs w:val="24"/>
        </w:rPr>
      </w:pPr>
      <w:r w:rsidRPr="000778C5">
        <w:rPr>
          <w:rFonts w:ascii="Times New Roman" w:hAnsi="Times New Roman" w:cs="Times New Roman"/>
          <w:spacing w:val="-3"/>
          <w:sz w:val="24"/>
          <w:szCs w:val="24"/>
        </w:rPr>
        <w:t xml:space="preserve">Культура народов России и ее связи с европейской и мировой </w:t>
      </w:r>
      <w:r w:rsidRPr="000778C5">
        <w:rPr>
          <w:rFonts w:ascii="Times New Roman" w:hAnsi="Times New Roman" w:cs="Times New Roman"/>
          <w:sz w:val="24"/>
          <w:szCs w:val="24"/>
        </w:rPr>
        <w:t xml:space="preserve">культурой </w:t>
      </w:r>
      <w:r w:rsidRPr="000778C5">
        <w:rPr>
          <w:rFonts w:ascii="Times New Roman" w:hAnsi="Times New Roman" w:cs="Times New Roman"/>
          <w:sz w:val="24"/>
          <w:szCs w:val="24"/>
          <w:lang w:val="en-US"/>
        </w:rPr>
        <w:t>XVIII</w:t>
      </w:r>
      <w:r w:rsidRPr="000778C5">
        <w:rPr>
          <w:rFonts w:ascii="Times New Roman" w:hAnsi="Times New Roman" w:cs="Times New Roman"/>
          <w:sz w:val="24"/>
          <w:szCs w:val="24"/>
        </w:rPr>
        <w:t xml:space="preserve"> — первой половины </w:t>
      </w:r>
      <w:r w:rsidRPr="000778C5">
        <w:rPr>
          <w:rFonts w:ascii="Times New Roman" w:hAnsi="Times New Roman" w:cs="Times New Roman"/>
          <w:sz w:val="24"/>
          <w:szCs w:val="24"/>
          <w:lang w:val="en-US"/>
        </w:rPr>
        <w:t>XIX</w:t>
      </w:r>
      <w:r w:rsidRPr="000778C5">
        <w:rPr>
          <w:rFonts w:ascii="Times New Roman" w:hAnsi="Times New Roman" w:cs="Times New Roman"/>
          <w:sz w:val="24"/>
          <w:szCs w:val="24"/>
        </w:rPr>
        <w:t xml:space="preserve"> в.</w:t>
      </w:r>
    </w:p>
    <w:p w:rsidR="003E797A" w:rsidRPr="000778C5" w:rsidRDefault="003E797A" w:rsidP="003E797A">
      <w:pPr>
        <w:shd w:val="clear" w:color="auto" w:fill="FFFFFF"/>
        <w:spacing w:before="110"/>
        <w:ind w:left="341"/>
        <w:rPr>
          <w:rFonts w:ascii="Times New Roman" w:hAnsi="Times New Roman" w:cs="Times New Roman"/>
          <w:sz w:val="24"/>
          <w:szCs w:val="24"/>
        </w:rPr>
      </w:pPr>
      <w:r w:rsidRPr="000778C5">
        <w:rPr>
          <w:rFonts w:ascii="Times New Roman" w:hAnsi="Times New Roman" w:cs="Times New Roman"/>
          <w:b/>
          <w:bCs/>
          <w:spacing w:val="-7"/>
          <w:sz w:val="24"/>
          <w:szCs w:val="24"/>
        </w:rPr>
        <w:t xml:space="preserve">Россия во второй половине </w:t>
      </w:r>
      <w:r w:rsidRPr="000778C5">
        <w:rPr>
          <w:rFonts w:ascii="Times New Roman" w:hAnsi="Times New Roman" w:cs="Times New Roman"/>
          <w:b/>
          <w:bCs/>
          <w:spacing w:val="-7"/>
          <w:sz w:val="24"/>
          <w:szCs w:val="24"/>
          <w:lang w:val="en-US"/>
        </w:rPr>
        <w:t>XIX</w:t>
      </w:r>
      <w:r w:rsidRPr="000778C5">
        <w:rPr>
          <w:rFonts w:ascii="Times New Roman" w:hAnsi="Times New Roman" w:cs="Times New Roman"/>
          <w:spacing w:val="-7"/>
          <w:sz w:val="24"/>
          <w:szCs w:val="24"/>
        </w:rPr>
        <w:t xml:space="preserve">— </w:t>
      </w:r>
      <w:r w:rsidRPr="000778C5">
        <w:rPr>
          <w:rFonts w:ascii="Times New Roman" w:hAnsi="Times New Roman" w:cs="Times New Roman"/>
          <w:b/>
          <w:bCs/>
          <w:spacing w:val="-7"/>
          <w:sz w:val="24"/>
          <w:szCs w:val="24"/>
        </w:rPr>
        <w:t xml:space="preserve">начале </w:t>
      </w:r>
      <w:r w:rsidRPr="000778C5">
        <w:rPr>
          <w:rFonts w:ascii="Times New Roman" w:hAnsi="Times New Roman" w:cs="Times New Roman"/>
          <w:b/>
          <w:bCs/>
          <w:spacing w:val="-7"/>
          <w:sz w:val="24"/>
          <w:szCs w:val="24"/>
          <w:lang w:val="en-US"/>
        </w:rPr>
        <w:t>XX</w:t>
      </w:r>
      <w:r w:rsidRPr="000778C5">
        <w:rPr>
          <w:rFonts w:ascii="Times New Roman" w:hAnsi="Times New Roman" w:cs="Times New Roman"/>
          <w:b/>
          <w:bCs/>
          <w:spacing w:val="-7"/>
          <w:sz w:val="24"/>
          <w:szCs w:val="24"/>
        </w:rPr>
        <w:t xml:space="preserve"> в.</w:t>
      </w:r>
    </w:p>
    <w:p w:rsidR="003E797A" w:rsidRPr="000778C5" w:rsidRDefault="003E797A" w:rsidP="003E797A">
      <w:pPr>
        <w:shd w:val="clear" w:color="auto" w:fill="FFFFFF"/>
        <w:spacing w:line="230" w:lineRule="exact"/>
        <w:ind w:firstLine="346"/>
        <w:jc w:val="both"/>
        <w:rPr>
          <w:rFonts w:ascii="Times New Roman" w:hAnsi="Times New Roman" w:cs="Times New Roman"/>
          <w:sz w:val="24"/>
          <w:szCs w:val="24"/>
        </w:rPr>
      </w:pPr>
      <w:r w:rsidRPr="000778C5">
        <w:rPr>
          <w:rFonts w:ascii="Times New Roman" w:hAnsi="Times New Roman" w:cs="Times New Roman"/>
          <w:spacing w:val="-4"/>
          <w:sz w:val="24"/>
          <w:szCs w:val="24"/>
        </w:rPr>
        <w:t xml:space="preserve">Отмена крепостного права. Аграрная, судебная, земская, военная, </w:t>
      </w:r>
      <w:r w:rsidRPr="000778C5">
        <w:rPr>
          <w:rFonts w:ascii="Times New Roman" w:hAnsi="Times New Roman" w:cs="Times New Roman"/>
          <w:spacing w:val="-8"/>
          <w:sz w:val="24"/>
          <w:szCs w:val="24"/>
        </w:rPr>
        <w:t xml:space="preserve">городская реформы 1860—1870-х гг. </w:t>
      </w:r>
      <w:r w:rsidRPr="000778C5">
        <w:rPr>
          <w:rFonts w:ascii="Times New Roman" w:hAnsi="Times New Roman" w:cs="Times New Roman"/>
          <w:iCs/>
          <w:spacing w:val="-8"/>
          <w:sz w:val="24"/>
          <w:szCs w:val="24"/>
        </w:rPr>
        <w:t xml:space="preserve">Самодержавие и сословный строй </w:t>
      </w:r>
      <w:r w:rsidRPr="000778C5">
        <w:rPr>
          <w:rFonts w:ascii="Times New Roman" w:hAnsi="Times New Roman" w:cs="Times New Roman"/>
          <w:iCs/>
          <w:spacing w:val="-6"/>
          <w:sz w:val="24"/>
          <w:szCs w:val="24"/>
        </w:rPr>
        <w:t xml:space="preserve">в условиях модернизационных процессов. </w:t>
      </w:r>
      <w:r w:rsidRPr="000778C5">
        <w:rPr>
          <w:rFonts w:ascii="Times New Roman" w:hAnsi="Times New Roman" w:cs="Times New Roman"/>
          <w:spacing w:val="-6"/>
          <w:sz w:val="24"/>
          <w:szCs w:val="24"/>
        </w:rPr>
        <w:t>Политика контрреформ. Ут</w:t>
      </w:r>
      <w:r w:rsidRPr="000778C5">
        <w:rPr>
          <w:rFonts w:ascii="Times New Roman" w:hAnsi="Times New Roman" w:cs="Times New Roman"/>
          <w:spacing w:val="-6"/>
          <w:sz w:val="24"/>
          <w:szCs w:val="24"/>
        </w:rPr>
        <w:softHyphen/>
      </w:r>
      <w:r w:rsidRPr="000778C5">
        <w:rPr>
          <w:rFonts w:ascii="Times New Roman" w:hAnsi="Times New Roman" w:cs="Times New Roman"/>
          <w:spacing w:val="-3"/>
          <w:sz w:val="24"/>
          <w:szCs w:val="24"/>
        </w:rPr>
        <w:t>верждение новой модели экономического развития: капиталистиче</w:t>
      </w:r>
      <w:r w:rsidRPr="000778C5">
        <w:rPr>
          <w:rFonts w:ascii="Times New Roman" w:hAnsi="Times New Roman" w:cs="Times New Roman"/>
          <w:spacing w:val="-3"/>
          <w:sz w:val="24"/>
          <w:szCs w:val="24"/>
        </w:rPr>
        <w:softHyphen/>
      </w:r>
      <w:r w:rsidRPr="000778C5">
        <w:rPr>
          <w:rFonts w:ascii="Times New Roman" w:hAnsi="Times New Roman" w:cs="Times New Roman"/>
          <w:spacing w:val="-2"/>
          <w:sz w:val="24"/>
          <w:szCs w:val="24"/>
        </w:rPr>
        <w:t>ские отношения в промышленности и сельском хозяйстве. Сохране</w:t>
      </w:r>
      <w:r w:rsidRPr="000778C5">
        <w:rPr>
          <w:rFonts w:ascii="Times New Roman" w:hAnsi="Times New Roman" w:cs="Times New Roman"/>
          <w:spacing w:val="-2"/>
          <w:sz w:val="24"/>
          <w:szCs w:val="24"/>
        </w:rPr>
        <w:softHyphen/>
      </w:r>
      <w:r w:rsidRPr="000778C5">
        <w:rPr>
          <w:rFonts w:ascii="Times New Roman" w:hAnsi="Times New Roman" w:cs="Times New Roman"/>
          <w:spacing w:val="-3"/>
          <w:sz w:val="24"/>
          <w:szCs w:val="24"/>
        </w:rPr>
        <w:t xml:space="preserve">ние остатков крепостничества. Роль государства в экономической </w:t>
      </w:r>
      <w:r w:rsidRPr="000778C5">
        <w:rPr>
          <w:rFonts w:ascii="Times New Roman" w:hAnsi="Times New Roman" w:cs="Times New Roman"/>
          <w:spacing w:val="-10"/>
          <w:sz w:val="24"/>
          <w:szCs w:val="24"/>
        </w:rPr>
        <w:t xml:space="preserve">жизни страны. </w:t>
      </w:r>
      <w:r w:rsidRPr="000778C5">
        <w:rPr>
          <w:rFonts w:ascii="Times New Roman" w:hAnsi="Times New Roman" w:cs="Times New Roman"/>
          <w:iCs/>
          <w:spacing w:val="-10"/>
          <w:sz w:val="24"/>
          <w:szCs w:val="24"/>
        </w:rPr>
        <w:t>Отечественный и зарубежный капитал в России. Россий</w:t>
      </w:r>
      <w:r w:rsidRPr="000778C5">
        <w:rPr>
          <w:rFonts w:ascii="Times New Roman" w:hAnsi="Times New Roman" w:cs="Times New Roman"/>
          <w:iCs/>
          <w:spacing w:val="-10"/>
          <w:sz w:val="24"/>
          <w:szCs w:val="24"/>
        </w:rPr>
        <w:softHyphen/>
      </w:r>
      <w:r w:rsidRPr="000778C5">
        <w:rPr>
          <w:rFonts w:ascii="Times New Roman" w:hAnsi="Times New Roman" w:cs="Times New Roman"/>
          <w:iCs/>
          <w:spacing w:val="-7"/>
          <w:sz w:val="24"/>
          <w:szCs w:val="24"/>
        </w:rPr>
        <w:t xml:space="preserve">ский монополистический капитализм и его особенности. </w:t>
      </w:r>
      <w:r w:rsidRPr="000778C5">
        <w:rPr>
          <w:rFonts w:ascii="Times New Roman" w:hAnsi="Times New Roman" w:cs="Times New Roman"/>
          <w:spacing w:val="-7"/>
          <w:sz w:val="24"/>
          <w:szCs w:val="24"/>
        </w:rPr>
        <w:t xml:space="preserve">Нарастание </w:t>
      </w:r>
      <w:r w:rsidRPr="000778C5">
        <w:rPr>
          <w:rFonts w:ascii="Times New Roman" w:hAnsi="Times New Roman" w:cs="Times New Roman"/>
          <w:spacing w:val="-3"/>
          <w:sz w:val="24"/>
          <w:szCs w:val="24"/>
        </w:rPr>
        <w:t>экономических и социальных противоречий в условиях форсирован</w:t>
      </w:r>
      <w:r w:rsidRPr="000778C5">
        <w:rPr>
          <w:rFonts w:ascii="Times New Roman" w:hAnsi="Times New Roman" w:cs="Times New Roman"/>
          <w:spacing w:val="-3"/>
          <w:sz w:val="24"/>
          <w:szCs w:val="24"/>
        </w:rPr>
        <w:softHyphen/>
      </w:r>
      <w:r w:rsidRPr="000778C5">
        <w:rPr>
          <w:rFonts w:ascii="Times New Roman" w:hAnsi="Times New Roman" w:cs="Times New Roman"/>
          <w:spacing w:val="-5"/>
          <w:sz w:val="24"/>
          <w:szCs w:val="24"/>
        </w:rPr>
        <w:t xml:space="preserve">ной модернизации. Реформы С. Ю. Витте и П. А. Столыпина. </w:t>
      </w:r>
      <w:r w:rsidRPr="000778C5">
        <w:rPr>
          <w:rFonts w:ascii="Times New Roman" w:hAnsi="Times New Roman" w:cs="Times New Roman"/>
          <w:iCs/>
          <w:spacing w:val="-5"/>
          <w:sz w:val="24"/>
          <w:szCs w:val="24"/>
        </w:rPr>
        <w:t>Дискус</w:t>
      </w:r>
      <w:r w:rsidRPr="000778C5">
        <w:rPr>
          <w:rFonts w:ascii="Times New Roman" w:hAnsi="Times New Roman" w:cs="Times New Roman"/>
          <w:iCs/>
          <w:spacing w:val="-5"/>
          <w:sz w:val="24"/>
          <w:szCs w:val="24"/>
        </w:rPr>
        <w:softHyphen/>
      </w:r>
      <w:r w:rsidRPr="000778C5">
        <w:rPr>
          <w:rFonts w:ascii="Times New Roman" w:hAnsi="Times New Roman" w:cs="Times New Roman"/>
          <w:iCs/>
          <w:spacing w:val="-9"/>
          <w:sz w:val="24"/>
          <w:szCs w:val="24"/>
        </w:rPr>
        <w:t xml:space="preserve">сии о роли имеете России в мировой экономике начала </w:t>
      </w:r>
      <w:r w:rsidRPr="000778C5">
        <w:rPr>
          <w:rFonts w:ascii="Times New Roman" w:hAnsi="Times New Roman" w:cs="Times New Roman"/>
          <w:iCs/>
          <w:spacing w:val="-9"/>
          <w:sz w:val="24"/>
          <w:szCs w:val="24"/>
          <w:lang w:val="en-US"/>
        </w:rPr>
        <w:t>XX</w:t>
      </w:r>
      <w:r w:rsidRPr="000778C5">
        <w:rPr>
          <w:rFonts w:ascii="Times New Roman" w:hAnsi="Times New Roman" w:cs="Times New Roman"/>
          <w:iCs/>
          <w:spacing w:val="-9"/>
          <w:sz w:val="24"/>
          <w:szCs w:val="24"/>
        </w:rPr>
        <w:t xml:space="preserve"> в.</w:t>
      </w:r>
    </w:p>
    <w:p w:rsidR="003E797A" w:rsidRPr="000778C5" w:rsidRDefault="003E797A" w:rsidP="003E797A">
      <w:pPr>
        <w:shd w:val="clear" w:color="auto" w:fill="FFFFFF"/>
        <w:spacing w:line="230" w:lineRule="exact"/>
        <w:ind w:right="5" w:firstLine="336"/>
        <w:jc w:val="both"/>
        <w:rPr>
          <w:rFonts w:ascii="Times New Roman" w:hAnsi="Times New Roman" w:cs="Times New Roman"/>
          <w:sz w:val="24"/>
          <w:szCs w:val="24"/>
        </w:rPr>
      </w:pPr>
      <w:r w:rsidRPr="000778C5">
        <w:rPr>
          <w:rFonts w:ascii="Times New Roman" w:hAnsi="Times New Roman" w:cs="Times New Roman"/>
          <w:spacing w:val="-3"/>
          <w:sz w:val="24"/>
          <w:szCs w:val="24"/>
        </w:rPr>
        <w:t>Идейные течения, политические партии и общественные движе</w:t>
      </w:r>
      <w:r w:rsidRPr="000778C5">
        <w:rPr>
          <w:rFonts w:ascii="Times New Roman" w:hAnsi="Times New Roman" w:cs="Times New Roman"/>
          <w:spacing w:val="-3"/>
          <w:sz w:val="24"/>
          <w:szCs w:val="24"/>
        </w:rPr>
        <w:softHyphen/>
      </w:r>
      <w:r w:rsidRPr="000778C5">
        <w:rPr>
          <w:rFonts w:ascii="Times New Roman" w:hAnsi="Times New Roman" w:cs="Times New Roman"/>
          <w:spacing w:val="-6"/>
          <w:sz w:val="24"/>
          <w:szCs w:val="24"/>
        </w:rPr>
        <w:t xml:space="preserve">ния в России на рубеже веков. Революция 1905—1907 гг. Становление </w:t>
      </w:r>
      <w:r w:rsidRPr="000778C5">
        <w:rPr>
          <w:rFonts w:ascii="Times New Roman" w:hAnsi="Times New Roman" w:cs="Times New Roman"/>
          <w:spacing w:val="-3"/>
          <w:sz w:val="24"/>
          <w:szCs w:val="24"/>
        </w:rPr>
        <w:t>российского парламентаризма. Либерально-демократические, ради</w:t>
      </w:r>
      <w:r w:rsidRPr="000778C5">
        <w:rPr>
          <w:rFonts w:ascii="Times New Roman" w:hAnsi="Times New Roman" w:cs="Times New Roman"/>
          <w:spacing w:val="-3"/>
          <w:sz w:val="24"/>
          <w:szCs w:val="24"/>
        </w:rPr>
        <w:softHyphen/>
      </w:r>
      <w:r w:rsidRPr="000778C5">
        <w:rPr>
          <w:rFonts w:ascii="Times New Roman" w:hAnsi="Times New Roman" w:cs="Times New Roman"/>
          <w:sz w:val="24"/>
          <w:szCs w:val="24"/>
        </w:rPr>
        <w:t>кальные, националистические движения.</w:t>
      </w:r>
    </w:p>
    <w:p w:rsidR="003E797A" w:rsidRPr="000778C5" w:rsidRDefault="003E797A" w:rsidP="003E797A">
      <w:pPr>
        <w:shd w:val="clear" w:color="auto" w:fill="FFFFFF"/>
        <w:spacing w:line="230" w:lineRule="exact"/>
        <w:ind w:right="5" w:firstLine="336"/>
        <w:jc w:val="both"/>
        <w:rPr>
          <w:rFonts w:ascii="Times New Roman" w:hAnsi="Times New Roman" w:cs="Times New Roman"/>
          <w:sz w:val="24"/>
          <w:szCs w:val="24"/>
        </w:rPr>
      </w:pPr>
      <w:r w:rsidRPr="000778C5">
        <w:rPr>
          <w:rFonts w:ascii="Times New Roman" w:hAnsi="Times New Roman" w:cs="Times New Roman"/>
          <w:spacing w:val="-6"/>
          <w:sz w:val="24"/>
          <w:szCs w:val="24"/>
        </w:rPr>
        <w:t xml:space="preserve">Духовная жизнь российского общества во второй половине </w:t>
      </w:r>
      <w:r w:rsidRPr="000778C5">
        <w:rPr>
          <w:rFonts w:ascii="Times New Roman" w:hAnsi="Times New Roman" w:cs="Times New Roman"/>
          <w:spacing w:val="-6"/>
          <w:sz w:val="24"/>
          <w:szCs w:val="24"/>
          <w:lang w:val="en-US"/>
        </w:rPr>
        <w:t>XIX</w:t>
      </w:r>
      <w:r w:rsidRPr="000778C5">
        <w:rPr>
          <w:rFonts w:ascii="Times New Roman" w:hAnsi="Times New Roman" w:cs="Times New Roman"/>
          <w:spacing w:val="-6"/>
          <w:sz w:val="24"/>
          <w:szCs w:val="24"/>
        </w:rPr>
        <w:t xml:space="preserve"> — </w:t>
      </w:r>
      <w:r w:rsidRPr="000778C5">
        <w:rPr>
          <w:rFonts w:ascii="Times New Roman" w:hAnsi="Times New Roman" w:cs="Times New Roman"/>
          <w:spacing w:val="-3"/>
          <w:sz w:val="24"/>
          <w:szCs w:val="24"/>
        </w:rPr>
        <w:t xml:space="preserve">начале </w:t>
      </w:r>
      <w:r w:rsidRPr="000778C5">
        <w:rPr>
          <w:rFonts w:ascii="Times New Roman" w:hAnsi="Times New Roman" w:cs="Times New Roman"/>
          <w:spacing w:val="-3"/>
          <w:sz w:val="24"/>
          <w:szCs w:val="24"/>
          <w:lang w:val="en-US"/>
        </w:rPr>
        <w:t>XX</w:t>
      </w:r>
      <w:r w:rsidRPr="000778C5">
        <w:rPr>
          <w:rFonts w:ascii="Times New Roman" w:hAnsi="Times New Roman" w:cs="Times New Roman"/>
          <w:spacing w:val="-3"/>
          <w:sz w:val="24"/>
          <w:szCs w:val="24"/>
        </w:rPr>
        <w:t xml:space="preserve"> в. Критический реализм. Русский авангард. </w:t>
      </w:r>
      <w:r w:rsidRPr="000778C5">
        <w:rPr>
          <w:rFonts w:ascii="Times New Roman" w:hAnsi="Times New Roman" w:cs="Times New Roman"/>
          <w:iCs/>
          <w:spacing w:val="-3"/>
          <w:sz w:val="24"/>
          <w:szCs w:val="24"/>
        </w:rPr>
        <w:t xml:space="preserve">Элитарная и </w:t>
      </w:r>
      <w:r w:rsidRPr="000778C5">
        <w:rPr>
          <w:rFonts w:ascii="Times New Roman" w:hAnsi="Times New Roman" w:cs="Times New Roman"/>
          <w:iCs/>
          <w:spacing w:val="-6"/>
          <w:sz w:val="24"/>
          <w:szCs w:val="24"/>
        </w:rPr>
        <w:t xml:space="preserve">народная культура. </w:t>
      </w:r>
      <w:r w:rsidRPr="000778C5">
        <w:rPr>
          <w:rFonts w:ascii="Times New Roman" w:hAnsi="Times New Roman" w:cs="Times New Roman"/>
          <w:spacing w:val="-6"/>
          <w:sz w:val="24"/>
          <w:szCs w:val="24"/>
        </w:rPr>
        <w:t>Развитие науки и системы образования.</w:t>
      </w:r>
    </w:p>
    <w:p w:rsidR="003E797A" w:rsidRPr="000778C5" w:rsidRDefault="003E797A" w:rsidP="003E797A">
      <w:pPr>
        <w:shd w:val="clear" w:color="auto" w:fill="FFFFFF"/>
        <w:spacing w:before="43" w:line="221" w:lineRule="exact"/>
        <w:ind w:left="19" w:right="110" w:firstLine="341"/>
        <w:jc w:val="both"/>
        <w:rPr>
          <w:rFonts w:ascii="Times New Roman" w:hAnsi="Times New Roman" w:cs="Times New Roman"/>
          <w:sz w:val="24"/>
          <w:szCs w:val="24"/>
        </w:rPr>
      </w:pPr>
      <w:r w:rsidRPr="000778C5">
        <w:rPr>
          <w:rFonts w:ascii="Times New Roman" w:hAnsi="Times New Roman" w:cs="Times New Roman"/>
          <w:spacing w:val="-3"/>
          <w:sz w:val="24"/>
          <w:szCs w:val="24"/>
        </w:rPr>
        <w:t xml:space="preserve">«Восточный вопрос» во внешней политике Российской империи. </w:t>
      </w:r>
      <w:r w:rsidRPr="000778C5">
        <w:rPr>
          <w:rFonts w:ascii="Times New Roman" w:hAnsi="Times New Roman" w:cs="Times New Roman"/>
          <w:iCs/>
          <w:spacing w:val="-10"/>
          <w:sz w:val="24"/>
          <w:szCs w:val="24"/>
        </w:rPr>
        <w:t>Россия и православные народы Балканского полуострова.</w:t>
      </w:r>
    </w:p>
    <w:p w:rsidR="00830E04" w:rsidRDefault="00830E04" w:rsidP="003E797A">
      <w:pPr>
        <w:jc w:val="center"/>
        <w:rPr>
          <w:rFonts w:ascii="Times New Roman" w:hAnsi="Times New Roman" w:cs="Times New Roman"/>
          <w:b/>
          <w:sz w:val="24"/>
          <w:szCs w:val="24"/>
        </w:rPr>
      </w:pPr>
    </w:p>
    <w:p w:rsidR="003E797A" w:rsidRPr="000778C5" w:rsidRDefault="003E797A" w:rsidP="003E797A">
      <w:pPr>
        <w:jc w:val="center"/>
        <w:rPr>
          <w:rFonts w:ascii="Times New Roman" w:hAnsi="Times New Roman" w:cs="Times New Roman"/>
          <w:b/>
          <w:sz w:val="24"/>
          <w:szCs w:val="24"/>
        </w:rPr>
      </w:pPr>
      <w:r w:rsidRPr="000778C5">
        <w:rPr>
          <w:rFonts w:ascii="Times New Roman" w:hAnsi="Times New Roman" w:cs="Times New Roman"/>
          <w:b/>
          <w:sz w:val="24"/>
          <w:szCs w:val="24"/>
        </w:rPr>
        <w:t>История Татарстана - 10 часов</w:t>
      </w:r>
    </w:p>
    <w:p w:rsidR="003E797A" w:rsidRPr="000778C5" w:rsidRDefault="003E797A" w:rsidP="003E797A">
      <w:pPr>
        <w:jc w:val="both"/>
        <w:rPr>
          <w:rFonts w:ascii="Times New Roman" w:hAnsi="Times New Roman" w:cs="Times New Roman"/>
          <w:sz w:val="24"/>
          <w:szCs w:val="24"/>
        </w:rPr>
      </w:pPr>
      <w:r w:rsidRPr="000778C5">
        <w:rPr>
          <w:rFonts w:ascii="Times New Roman" w:hAnsi="Times New Roman" w:cs="Times New Roman"/>
          <w:sz w:val="24"/>
          <w:szCs w:val="24"/>
        </w:rPr>
        <w:t>Введение в курс. Наш край в древности. Древние тюрки в Евразии. Среднее Поволжье в 8-начале 13 веков. Народы Поволжья. Возникновение и распространение ислама. Край в период Золотой орды. Казанское ханство. Казанский край в составе Российского государства. Распространение христианства.  Классовая, религиозная  и национальная борьба татарского народа. Казанский край в пореформенный период. Культура, просвещение  татарского народа и народов края.</w:t>
      </w:r>
    </w:p>
    <w:p w:rsidR="00030F71" w:rsidRDefault="00030F71" w:rsidP="000778C5">
      <w:pPr>
        <w:jc w:val="center"/>
        <w:rPr>
          <w:rFonts w:ascii="Times New Roman" w:eastAsia="Times New Roman" w:hAnsi="Times New Roman" w:cs="Times New Roman"/>
          <w:b/>
          <w:sz w:val="40"/>
          <w:szCs w:val="40"/>
        </w:rPr>
      </w:pPr>
    </w:p>
    <w:p w:rsidR="00030F71" w:rsidRDefault="00030F71" w:rsidP="000778C5">
      <w:pPr>
        <w:jc w:val="center"/>
        <w:rPr>
          <w:rFonts w:ascii="Times New Roman" w:eastAsia="Times New Roman" w:hAnsi="Times New Roman" w:cs="Times New Roman"/>
          <w:b/>
          <w:sz w:val="40"/>
          <w:szCs w:val="40"/>
        </w:rPr>
      </w:pPr>
    </w:p>
    <w:p w:rsidR="00030F71" w:rsidRDefault="00030F71" w:rsidP="000778C5">
      <w:pPr>
        <w:jc w:val="center"/>
        <w:rPr>
          <w:rFonts w:ascii="Times New Roman" w:eastAsia="Times New Roman" w:hAnsi="Times New Roman" w:cs="Times New Roman"/>
          <w:b/>
          <w:sz w:val="40"/>
          <w:szCs w:val="40"/>
        </w:rPr>
      </w:pPr>
    </w:p>
    <w:p w:rsidR="007A4FA7" w:rsidRDefault="007A4FA7" w:rsidP="000778C5">
      <w:pPr>
        <w:jc w:val="center"/>
        <w:rPr>
          <w:rFonts w:ascii="Times New Roman" w:eastAsia="Times New Roman" w:hAnsi="Times New Roman" w:cs="Times New Roman"/>
          <w:b/>
          <w:sz w:val="40"/>
          <w:szCs w:val="40"/>
        </w:rPr>
      </w:pPr>
    </w:p>
    <w:p w:rsidR="00030F71" w:rsidRDefault="00030F71" w:rsidP="000778C5">
      <w:pPr>
        <w:jc w:val="center"/>
        <w:rPr>
          <w:rFonts w:ascii="Times New Roman" w:eastAsia="Times New Roman" w:hAnsi="Times New Roman" w:cs="Times New Roman"/>
          <w:b/>
          <w:sz w:val="40"/>
          <w:szCs w:val="40"/>
        </w:rPr>
      </w:pPr>
    </w:p>
    <w:p w:rsidR="00927D44" w:rsidRPr="000778C5" w:rsidRDefault="000778C5" w:rsidP="000778C5">
      <w:pPr>
        <w:jc w:val="center"/>
        <w:rPr>
          <w:rFonts w:ascii="Times New Roman" w:eastAsia="Times New Roman" w:hAnsi="Times New Roman" w:cs="Times New Roman"/>
          <w:b/>
          <w:sz w:val="40"/>
          <w:szCs w:val="40"/>
        </w:rPr>
      </w:pPr>
      <w:r w:rsidRPr="000778C5">
        <w:rPr>
          <w:rFonts w:ascii="Times New Roman" w:eastAsia="Times New Roman" w:hAnsi="Times New Roman" w:cs="Times New Roman"/>
          <w:b/>
          <w:sz w:val="40"/>
          <w:szCs w:val="40"/>
        </w:rPr>
        <w:t>11 класс</w:t>
      </w:r>
    </w:p>
    <w:p w:rsidR="000778C5" w:rsidRPr="000778C5" w:rsidRDefault="000778C5" w:rsidP="000778C5">
      <w:pPr>
        <w:pStyle w:val="11"/>
        <w:spacing w:before="89"/>
        <w:ind w:left="968" w:right="122"/>
        <w:rPr>
          <w:sz w:val="24"/>
          <w:szCs w:val="24"/>
          <w:lang w:val="ru-RU"/>
        </w:rPr>
      </w:pPr>
      <w:r w:rsidRPr="000778C5">
        <w:rPr>
          <w:sz w:val="24"/>
          <w:szCs w:val="24"/>
          <w:lang w:val="ru-RU"/>
        </w:rPr>
        <w:t xml:space="preserve">Основное содержание </w:t>
      </w:r>
    </w:p>
    <w:p w:rsidR="000778C5" w:rsidRPr="000778C5" w:rsidRDefault="000778C5" w:rsidP="000778C5">
      <w:pPr>
        <w:spacing w:before="41"/>
        <w:ind w:left="112"/>
        <w:rPr>
          <w:rFonts w:ascii="Times New Roman" w:hAnsi="Times New Roman" w:cs="Times New Roman"/>
          <w:sz w:val="24"/>
          <w:szCs w:val="24"/>
        </w:rPr>
      </w:pPr>
      <w:r w:rsidRPr="000778C5">
        <w:rPr>
          <w:rFonts w:ascii="Times New Roman" w:hAnsi="Times New Roman" w:cs="Times New Roman"/>
          <w:b/>
          <w:sz w:val="24"/>
          <w:szCs w:val="24"/>
        </w:rPr>
        <w:t xml:space="preserve">Всеобщая история (23 часа). </w:t>
      </w:r>
      <w:r w:rsidRPr="000778C5">
        <w:rPr>
          <w:rFonts w:ascii="Times New Roman" w:hAnsi="Times New Roman" w:cs="Times New Roman"/>
          <w:sz w:val="24"/>
          <w:szCs w:val="24"/>
        </w:rPr>
        <w:t>От Новой к Новейшей истории: поиск путей развития индустриального общества по стандарту</w:t>
      </w:r>
    </w:p>
    <w:p w:rsidR="000778C5" w:rsidRPr="000778C5" w:rsidRDefault="000778C5" w:rsidP="000778C5">
      <w:pPr>
        <w:ind w:left="112" w:right="118" w:firstLine="566"/>
        <w:jc w:val="both"/>
        <w:rPr>
          <w:rFonts w:ascii="Times New Roman" w:hAnsi="Times New Roman" w:cs="Times New Roman"/>
          <w:sz w:val="24"/>
          <w:szCs w:val="24"/>
        </w:rPr>
      </w:pPr>
      <w:r w:rsidRPr="000778C5">
        <w:rPr>
          <w:rFonts w:ascii="Times New Roman" w:hAnsi="Times New Roman" w:cs="Times New Roman"/>
          <w:sz w:val="24"/>
          <w:szCs w:val="24"/>
        </w:rPr>
        <w:t>Научно-технический прогресс в конце XIX – середине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p>
    <w:p w:rsidR="000778C5" w:rsidRPr="000778C5" w:rsidRDefault="000778C5" w:rsidP="000778C5">
      <w:pPr>
        <w:ind w:left="112" w:right="115" w:firstLine="566"/>
        <w:jc w:val="both"/>
        <w:rPr>
          <w:rFonts w:ascii="Times New Roman" w:hAnsi="Times New Roman" w:cs="Times New Roman"/>
          <w:sz w:val="24"/>
          <w:szCs w:val="24"/>
        </w:rPr>
      </w:pPr>
      <w:r w:rsidRPr="000778C5">
        <w:rPr>
          <w:rFonts w:ascii="Times New Roman" w:hAnsi="Times New Roman" w:cs="Times New Roman"/>
          <w:sz w:val="24"/>
          <w:szCs w:val="24"/>
        </w:rPr>
        <w:t>Кризис классических идеологий на рубеже XIX-XX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w:t>
      </w:r>
    </w:p>
    <w:p w:rsidR="000778C5" w:rsidRPr="000778C5" w:rsidRDefault="000778C5" w:rsidP="000778C5">
      <w:pPr>
        <w:pStyle w:val="a6"/>
        <w:ind w:left="112" w:right="118" w:firstLine="566"/>
        <w:jc w:val="both"/>
        <w:rPr>
          <w:sz w:val="24"/>
          <w:szCs w:val="24"/>
          <w:lang w:val="ru-RU"/>
        </w:rPr>
      </w:pPr>
      <w:r w:rsidRPr="000778C5">
        <w:rPr>
          <w:sz w:val="24"/>
          <w:szCs w:val="24"/>
          <w:lang w:val="ru-RU"/>
        </w:rPr>
        <w:t>Модели ускоренной модернизации в ХХ в. Историческая природа тоталитаризма и авторитаризма новейшего времени. Маргинализация и фашизация общества. Политическая и социальная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0778C5" w:rsidRPr="000778C5" w:rsidRDefault="000778C5" w:rsidP="000778C5">
      <w:pPr>
        <w:rPr>
          <w:rFonts w:ascii="Times New Roman" w:hAnsi="Times New Roman" w:cs="Times New Roman"/>
          <w:sz w:val="24"/>
          <w:szCs w:val="24"/>
        </w:rPr>
      </w:pPr>
      <w:r w:rsidRPr="000778C5">
        <w:rPr>
          <w:rFonts w:ascii="Times New Roman" w:hAnsi="Times New Roman" w:cs="Times New Roman"/>
          <w:sz w:val="24"/>
          <w:szCs w:val="24"/>
        </w:rPr>
        <w:t>Системный кризис индустриального общества на рубеже 1960-х – 1970-х гг. Антивоенное, экологическое, феминисткое  движения.</w:t>
      </w:r>
    </w:p>
    <w:p w:rsidR="000778C5" w:rsidRPr="000778C5" w:rsidRDefault="000778C5" w:rsidP="000778C5">
      <w:pPr>
        <w:ind w:left="112"/>
        <w:rPr>
          <w:rFonts w:ascii="Times New Roman" w:hAnsi="Times New Roman" w:cs="Times New Roman"/>
          <w:sz w:val="24"/>
          <w:szCs w:val="24"/>
        </w:rPr>
      </w:pPr>
      <w:r w:rsidRPr="000778C5">
        <w:rPr>
          <w:rFonts w:ascii="Times New Roman" w:hAnsi="Times New Roman" w:cs="Times New Roman"/>
          <w:sz w:val="24"/>
          <w:szCs w:val="24"/>
        </w:rPr>
        <w:t>Проблема политического терроризма.</w:t>
      </w:r>
    </w:p>
    <w:p w:rsidR="000778C5" w:rsidRPr="000778C5" w:rsidRDefault="000778C5" w:rsidP="000778C5">
      <w:pPr>
        <w:ind w:left="112" w:right="116" w:firstLine="566"/>
        <w:jc w:val="both"/>
        <w:rPr>
          <w:rFonts w:ascii="Times New Roman" w:hAnsi="Times New Roman" w:cs="Times New Roman"/>
          <w:sz w:val="24"/>
          <w:szCs w:val="24"/>
        </w:rPr>
      </w:pPr>
      <w:r w:rsidRPr="000778C5">
        <w:rPr>
          <w:rFonts w:ascii="Times New Roman" w:hAnsi="Times New Roman" w:cs="Times New Roman"/>
          <w:sz w:val="24"/>
          <w:szCs w:val="24"/>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0778C5" w:rsidRPr="000778C5" w:rsidRDefault="000778C5" w:rsidP="000778C5">
      <w:pPr>
        <w:ind w:left="112" w:right="120" w:firstLine="566"/>
        <w:jc w:val="both"/>
        <w:rPr>
          <w:rFonts w:ascii="Times New Roman" w:hAnsi="Times New Roman" w:cs="Times New Roman"/>
          <w:sz w:val="24"/>
          <w:szCs w:val="24"/>
        </w:rPr>
      </w:pPr>
      <w:r w:rsidRPr="000778C5">
        <w:rPr>
          <w:rFonts w:ascii="Times New Roman" w:hAnsi="Times New Roman" w:cs="Times New Roman"/>
          <w:sz w:val="24"/>
          <w:szCs w:val="24"/>
        </w:rPr>
        <w:t>Мировые войны в истории человечества: социально-психологические, демографические, экономические и политические причины и последствия. Основные этапы развития системы международных отношений в конце XIX - начале ХХI вв.</w:t>
      </w:r>
    </w:p>
    <w:p w:rsidR="000778C5" w:rsidRPr="000778C5" w:rsidRDefault="000778C5" w:rsidP="000778C5">
      <w:pPr>
        <w:pStyle w:val="a6"/>
        <w:spacing w:before="90"/>
        <w:ind w:right="122"/>
        <w:rPr>
          <w:sz w:val="24"/>
          <w:szCs w:val="24"/>
          <w:lang w:val="ru-RU"/>
        </w:rPr>
      </w:pPr>
      <w:r w:rsidRPr="000778C5">
        <w:rPr>
          <w:sz w:val="24"/>
          <w:szCs w:val="24"/>
          <w:lang w:val="ru-RU"/>
        </w:rPr>
        <w:t xml:space="preserve">          Общественное сознание и духовная культура в период новейшей истории. Формирование неклассической научной картины    мира.</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i/>
          <w:sz w:val="24"/>
          <w:szCs w:val="24"/>
        </w:rPr>
        <w:t>Модернизм и реализм. Технократизм и иррационализм в общественном сознании ХХ в.</w:t>
      </w:r>
    </w:p>
    <w:p w:rsidR="000778C5" w:rsidRPr="000778C5" w:rsidRDefault="000778C5" w:rsidP="000778C5">
      <w:pPr>
        <w:pStyle w:val="21"/>
        <w:spacing w:before="127" w:line="278" w:lineRule="auto"/>
        <w:ind w:left="5739" w:right="5178"/>
        <w:rPr>
          <w:lang w:val="ru-RU"/>
        </w:rPr>
      </w:pPr>
      <w:r w:rsidRPr="000778C5">
        <w:rPr>
          <w:lang w:val="ru-RU"/>
        </w:rPr>
        <w:t>Человечество на этапе перехода к информационному обществу</w:t>
      </w:r>
    </w:p>
    <w:p w:rsidR="000778C5" w:rsidRPr="000778C5" w:rsidRDefault="000778C5" w:rsidP="000778C5">
      <w:pPr>
        <w:ind w:left="112" w:right="116" w:firstLine="566"/>
        <w:rPr>
          <w:rFonts w:ascii="Times New Roman" w:hAnsi="Times New Roman" w:cs="Times New Roman"/>
          <w:i/>
          <w:sz w:val="24"/>
          <w:szCs w:val="24"/>
        </w:rPr>
      </w:pPr>
      <w:r w:rsidRPr="000778C5">
        <w:rPr>
          <w:rFonts w:ascii="Times New Roman" w:hAnsi="Times New Roman" w:cs="Times New Roman"/>
          <w:i/>
          <w:sz w:val="24"/>
          <w:szCs w:val="24"/>
        </w:rPr>
        <w:t xml:space="preserve">Дискуссия о постиндустриальной стадии общественного развития. </w:t>
      </w:r>
      <w:r w:rsidRPr="000778C5">
        <w:rPr>
          <w:rFonts w:ascii="Times New Roman" w:hAnsi="Times New Roman" w:cs="Times New Roman"/>
          <w:sz w:val="24"/>
          <w:szCs w:val="24"/>
        </w:rPr>
        <w:t xml:space="preserve">Информационная революция и «информационное общество». Собственность, труд и творчество в информационном обществе. </w:t>
      </w:r>
      <w:r w:rsidRPr="000778C5">
        <w:rPr>
          <w:rFonts w:ascii="Times New Roman" w:hAnsi="Times New Roman" w:cs="Times New Roman"/>
          <w:i/>
          <w:sz w:val="24"/>
          <w:szCs w:val="24"/>
        </w:rPr>
        <w:t xml:space="preserve">Особенности современных социально-экономических процессов в странах </w:t>
      </w:r>
      <w:r w:rsidRPr="000778C5">
        <w:rPr>
          <w:rFonts w:ascii="Times New Roman" w:hAnsi="Times New Roman" w:cs="Times New Roman"/>
          <w:i/>
          <w:sz w:val="24"/>
          <w:szCs w:val="24"/>
        </w:rPr>
        <w:lastRenderedPageBreak/>
        <w:t xml:space="preserve">Запада и Востока. </w:t>
      </w:r>
      <w:r w:rsidRPr="000778C5">
        <w:rPr>
          <w:rFonts w:ascii="Times New Roman" w:hAnsi="Times New Roman" w:cs="Times New Roman"/>
          <w:sz w:val="24"/>
          <w:szCs w:val="24"/>
        </w:rPr>
        <w:t xml:space="preserve">Глобализация общественного развития на рубеже XX-XXI вв. Интернационализация экономики и формирование единого информационного пространства. </w:t>
      </w:r>
      <w:r w:rsidRPr="000778C5">
        <w:rPr>
          <w:rFonts w:ascii="Times New Roman" w:hAnsi="Times New Roman" w:cs="Times New Roman"/>
          <w:i/>
          <w:sz w:val="24"/>
          <w:szCs w:val="24"/>
        </w:rPr>
        <w:t>Интеграционные и дезинтеграционные процессы в современном мире.</w:t>
      </w:r>
    </w:p>
    <w:p w:rsidR="000778C5" w:rsidRPr="000778C5" w:rsidRDefault="000778C5" w:rsidP="000778C5">
      <w:pPr>
        <w:spacing w:before="9"/>
        <w:ind w:left="112" w:right="124" w:firstLine="566"/>
        <w:rPr>
          <w:rFonts w:ascii="Times New Roman" w:hAnsi="Times New Roman" w:cs="Times New Roman"/>
          <w:sz w:val="24"/>
          <w:szCs w:val="24"/>
        </w:rPr>
      </w:pPr>
      <w:r w:rsidRPr="000778C5">
        <w:rPr>
          <w:rFonts w:ascii="Times New Roman" w:hAnsi="Times New Roman" w:cs="Times New Roman"/>
          <w:i/>
          <w:sz w:val="24"/>
          <w:szCs w:val="24"/>
        </w:rPr>
        <w:t xml:space="preserve">Кризис политической идеологии на рубеже XX-XXI вв. </w:t>
      </w:r>
      <w:r w:rsidRPr="000778C5">
        <w:rPr>
          <w:rFonts w:ascii="Times New Roman" w:hAnsi="Times New Roman" w:cs="Times New Roman"/>
          <w:sz w:val="24"/>
          <w:szCs w:val="24"/>
        </w:rPr>
        <w:t xml:space="preserve">«Неоконсервативная революция». Современная идеология «третьего пути». </w:t>
      </w:r>
      <w:r w:rsidRPr="000778C5">
        <w:rPr>
          <w:rFonts w:ascii="Times New Roman" w:hAnsi="Times New Roman" w:cs="Times New Roman"/>
          <w:i/>
          <w:sz w:val="24"/>
          <w:szCs w:val="24"/>
        </w:rPr>
        <w:t xml:space="preserve">Антиглобализм. </w:t>
      </w:r>
      <w:r w:rsidRPr="000778C5">
        <w:rPr>
          <w:rFonts w:ascii="Times New Roman" w:hAnsi="Times New Roman" w:cs="Times New Roman"/>
          <w:sz w:val="24"/>
          <w:szCs w:val="24"/>
        </w:rPr>
        <w:t>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p>
    <w:p w:rsidR="000778C5" w:rsidRPr="000778C5" w:rsidRDefault="000778C5" w:rsidP="000778C5">
      <w:pPr>
        <w:ind w:left="112" w:right="367"/>
        <w:rPr>
          <w:rFonts w:ascii="Times New Roman" w:hAnsi="Times New Roman" w:cs="Times New Roman"/>
          <w:i/>
          <w:sz w:val="24"/>
          <w:szCs w:val="24"/>
        </w:rPr>
      </w:pPr>
      <w:r w:rsidRPr="000778C5">
        <w:rPr>
          <w:rFonts w:ascii="Times New Roman" w:hAnsi="Times New Roman" w:cs="Times New Roman"/>
          <w:i/>
          <w:sz w:val="24"/>
          <w:szCs w:val="24"/>
        </w:rPr>
        <w:t xml:space="preserve">Духовная жизнь современного общества. </w:t>
      </w:r>
      <w:r w:rsidRPr="000778C5">
        <w:rPr>
          <w:rFonts w:ascii="Times New Roman" w:hAnsi="Times New Roman" w:cs="Times New Roman"/>
          <w:sz w:val="24"/>
          <w:szCs w:val="24"/>
        </w:rPr>
        <w:t xml:space="preserve">Формирование постнеоклассической научной картины мира. </w:t>
      </w:r>
      <w:r w:rsidRPr="000778C5">
        <w:rPr>
          <w:rFonts w:ascii="Times New Roman" w:hAnsi="Times New Roman" w:cs="Times New Roman"/>
          <w:i/>
          <w:sz w:val="24"/>
          <w:szCs w:val="24"/>
        </w:rPr>
        <w:t>Постмодерн. Роль элитарной и массовой культуры в информационном</w:t>
      </w:r>
    </w:p>
    <w:p w:rsidR="00030F71" w:rsidRPr="00030F71" w:rsidRDefault="000778C5" w:rsidP="000778C5">
      <w:pPr>
        <w:pStyle w:val="a6"/>
        <w:ind w:left="112" w:right="1860"/>
        <w:rPr>
          <w:b/>
          <w:sz w:val="28"/>
          <w:szCs w:val="28"/>
          <w:lang w:val="ru-RU"/>
        </w:rPr>
      </w:pPr>
      <w:r w:rsidRPr="00030F71">
        <w:rPr>
          <w:b/>
          <w:sz w:val="28"/>
          <w:szCs w:val="28"/>
          <w:lang w:val="ru-RU"/>
        </w:rPr>
        <w:t xml:space="preserve">История России (35 часов). </w:t>
      </w:r>
    </w:p>
    <w:p w:rsidR="000778C5" w:rsidRPr="000778C5" w:rsidRDefault="000778C5" w:rsidP="000778C5">
      <w:pPr>
        <w:pStyle w:val="a6"/>
        <w:ind w:left="112" w:right="1860"/>
        <w:rPr>
          <w:sz w:val="24"/>
          <w:szCs w:val="24"/>
          <w:lang w:val="ru-RU"/>
        </w:rPr>
      </w:pPr>
      <w:r w:rsidRPr="000778C5">
        <w:rPr>
          <w:spacing w:val="-9"/>
          <w:sz w:val="24"/>
          <w:szCs w:val="24"/>
          <w:lang w:val="ru-RU"/>
        </w:rPr>
        <w:t xml:space="preserve">Россия </w:t>
      </w:r>
      <w:r w:rsidRPr="000778C5">
        <w:rPr>
          <w:sz w:val="24"/>
          <w:szCs w:val="24"/>
          <w:lang w:val="ru-RU"/>
        </w:rPr>
        <w:t xml:space="preserve">в </w:t>
      </w:r>
      <w:r w:rsidRPr="000778C5">
        <w:rPr>
          <w:spacing w:val="-9"/>
          <w:sz w:val="24"/>
          <w:szCs w:val="24"/>
          <w:lang w:val="ru-RU"/>
        </w:rPr>
        <w:t xml:space="preserve">системе </w:t>
      </w:r>
      <w:r w:rsidRPr="000778C5">
        <w:rPr>
          <w:spacing w:val="-4"/>
          <w:sz w:val="24"/>
          <w:szCs w:val="24"/>
          <w:lang w:val="ru-RU"/>
        </w:rPr>
        <w:t xml:space="preserve">военно-политических союзов </w:t>
      </w:r>
      <w:r w:rsidRPr="000778C5">
        <w:rPr>
          <w:sz w:val="24"/>
          <w:szCs w:val="24"/>
          <w:lang w:val="ru-RU"/>
        </w:rPr>
        <w:t xml:space="preserve">на </w:t>
      </w:r>
      <w:r w:rsidRPr="000778C5">
        <w:rPr>
          <w:spacing w:val="-4"/>
          <w:sz w:val="24"/>
          <w:szCs w:val="24"/>
          <w:lang w:val="ru-RU"/>
        </w:rPr>
        <w:t>рубеже</w:t>
      </w:r>
      <w:r w:rsidRPr="000778C5">
        <w:rPr>
          <w:spacing w:val="-4"/>
          <w:sz w:val="24"/>
          <w:szCs w:val="24"/>
        </w:rPr>
        <w:t>XIX</w:t>
      </w:r>
      <w:r w:rsidRPr="000778C5">
        <w:rPr>
          <w:spacing w:val="-4"/>
          <w:sz w:val="24"/>
          <w:szCs w:val="24"/>
          <w:lang w:val="ru-RU"/>
        </w:rPr>
        <w:t>—</w:t>
      </w:r>
      <w:r w:rsidRPr="000778C5">
        <w:rPr>
          <w:spacing w:val="-4"/>
          <w:sz w:val="24"/>
          <w:szCs w:val="24"/>
        </w:rPr>
        <w:t>XX</w:t>
      </w:r>
      <w:r w:rsidRPr="000778C5">
        <w:rPr>
          <w:spacing w:val="-4"/>
          <w:sz w:val="24"/>
          <w:szCs w:val="24"/>
          <w:lang w:val="ru-RU"/>
        </w:rPr>
        <w:t xml:space="preserve">вв. </w:t>
      </w:r>
      <w:r w:rsidRPr="000778C5">
        <w:rPr>
          <w:spacing w:val="-3"/>
          <w:sz w:val="24"/>
          <w:szCs w:val="24"/>
          <w:lang w:val="ru-RU"/>
        </w:rPr>
        <w:t xml:space="preserve">Русско-японская </w:t>
      </w:r>
      <w:r w:rsidRPr="000778C5">
        <w:rPr>
          <w:sz w:val="24"/>
          <w:szCs w:val="24"/>
          <w:lang w:val="ru-RU"/>
        </w:rPr>
        <w:t>война. Россия в Первой мировой войне. Влияние войны на российское общество.</w:t>
      </w:r>
    </w:p>
    <w:p w:rsidR="000778C5" w:rsidRPr="000778C5" w:rsidRDefault="000778C5" w:rsidP="000778C5">
      <w:pPr>
        <w:pStyle w:val="a6"/>
        <w:ind w:left="112"/>
        <w:rPr>
          <w:sz w:val="24"/>
          <w:szCs w:val="24"/>
          <w:lang w:val="ru-RU"/>
        </w:rPr>
      </w:pPr>
      <w:r w:rsidRPr="000778C5">
        <w:rPr>
          <w:sz w:val="24"/>
          <w:szCs w:val="24"/>
          <w:lang w:val="ru-RU"/>
        </w:rPr>
        <w:t>Революция и Гражданская война в России</w:t>
      </w:r>
    </w:p>
    <w:p w:rsidR="000778C5" w:rsidRPr="000778C5" w:rsidRDefault="000778C5" w:rsidP="000778C5">
      <w:pPr>
        <w:pStyle w:val="a6"/>
        <w:ind w:left="112"/>
        <w:rPr>
          <w:sz w:val="24"/>
          <w:szCs w:val="24"/>
          <w:lang w:val="ru-RU"/>
        </w:rPr>
      </w:pPr>
      <w:r w:rsidRPr="000778C5">
        <w:rPr>
          <w:spacing w:val="-6"/>
          <w:sz w:val="24"/>
          <w:szCs w:val="24"/>
          <w:lang w:val="ru-RU"/>
        </w:rPr>
        <w:t xml:space="preserve">Революция 1917 </w:t>
      </w:r>
      <w:r w:rsidRPr="000778C5">
        <w:rPr>
          <w:spacing w:val="-4"/>
          <w:sz w:val="24"/>
          <w:szCs w:val="24"/>
          <w:lang w:val="ru-RU"/>
        </w:rPr>
        <w:t xml:space="preserve">г. </w:t>
      </w:r>
      <w:r w:rsidRPr="000778C5">
        <w:rPr>
          <w:spacing w:val="-6"/>
          <w:sz w:val="24"/>
          <w:szCs w:val="24"/>
          <w:lang w:val="ru-RU"/>
        </w:rPr>
        <w:t xml:space="preserve">Временное правительство </w:t>
      </w:r>
      <w:r w:rsidRPr="000778C5">
        <w:rPr>
          <w:sz w:val="24"/>
          <w:szCs w:val="24"/>
          <w:lang w:val="ru-RU"/>
        </w:rPr>
        <w:t xml:space="preserve">и </w:t>
      </w:r>
      <w:r w:rsidRPr="000778C5">
        <w:rPr>
          <w:spacing w:val="-6"/>
          <w:sz w:val="24"/>
          <w:szCs w:val="24"/>
          <w:lang w:val="ru-RU"/>
        </w:rPr>
        <w:t xml:space="preserve">Советы. Провозглашение России </w:t>
      </w:r>
      <w:r w:rsidRPr="000778C5">
        <w:rPr>
          <w:spacing w:val="-7"/>
          <w:sz w:val="24"/>
          <w:szCs w:val="24"/>
          <w:lang w:val="ru-RU"/>
        </w:rPr>
        <w:t xml:space="preserve">республикой. Ликвидация </w:t>
      </w:r>
      <w:r w:rsidRPr="000778C5">
        <w:rPr>
          <w:spacing w:val="-8"/>
          <w:sz w:val="24"/>
          <w:szCs w:val="24"/>
          <w:lang w:val="ru-RU"/>
        </w:rPr>
        <w:t xml:space="preserve">сословного </w:t>
      </w:r>
      <w:r w:rsidRPr="000778C5">
        <w:rPr>
          <w:spacing w:val="-7"/>
          <w:sz w:val="24"/>
          <w:szCs w:val="24"/>
          <w:lang w:val="ru-RU"/>
        </w:rPr>
        <w:t xml:space="preserve">строя. </w:t>
      </w:r>
      <w:r w:rsidRPr="000778C5">
        <w:rPr>
          <w:i/>
          <w:spacing w:val="-8"/>
          <w:sz w:val="24"/>
          <w:szCs w:val="24"/>
          <w:lang w:val="ru-RU"/>
        </w:rPr>
        <w:t xml:space="preserve">Восстановление патриаршества. </w:t>
      </w:r>
      <w:r w:rsidRPr="000778C5">
        <w:rPr>
          <w:spacing w:val="-8"/>
          <w:sz w:val="24"/>
          <w:szCs w:val="24"/>
          <w:lang w:val="ru-RU"/>
        </w:rPr>
        <w:t xml:space="preserve">Политическая тактика большевиков, </w:t>
      </w:r>
      <w:r w:rsidRPr="000778C5">
        <w:rPr>
          <w:spacing w:val="-5"/>
          <w:sz w:val="24"/>
          <w:szCs w:val="24"/>
          <w:lang w:val="ru-RU"/>
        </w:rPr>
        <w:t xml:space="preserve">их </w:t>
      </w:r>
      <w:r w:rsidRPr="000778C5">
        <w:rPr>
          <w:spacing w:val="-7"/>
          <w:sz w:val="24"/>
          <w:szCs w:val="24"/>
          <w:lang w:val="ru-RU"/>
        </w:rPr>
        <w:t xml:space="preserve">приход </w:t>
      </w:r>
      <w:r w:rsidRPr="000778C5">
        <w:rPr>
          <w:sz w:val="24"/>
          <w:szCs w:val="24"/>
          <w:lang w:val="ru-RU"/>
        </w:rPr>
        <w:t xml:space="preserve">к </w:t>
      </w:r>
      <w:r w:rsidRPr="000778C5">
        <w:rPr>
          <w:spacing w:val="-7"/>
          <w:sz w:val="24"/>
          <w:szCs w:val="24"/>
          <w:lang w:val="ru-RU"/>
        </w:rPr>
        <w:t>власти. Первые декреты советской власти. Учредительное собрание.</w:t>
      </w:r>
    </w:p>
    <w:p w:rsidR="000778C5" w:rsidRPr="000778C5" w:rsidRDefault="000778C5" w:rsidP="000778C5">
      <w:pPr>
        <w:ind w:left="112"/>
        <w:rPr>
          <w:rFonts w:ascii="Times New Roman" w:hAnsi="Times New Roman" w:cs="Times New Roman"/>
          <w:sz w:val="24"/>
          <w:szCs w:val="24"/>
        </w:rPr>
      </w:pPr>
      <w:r w:rsidRPr="000778C5">
        <w:rPr>
          <w:rFonts w:ascii="Times New Roman" w:hAnsi="Times New Roman" w:cs="Times New Roman"/>
          <w:spacing w:val="-3"/>
          <w:sz w:val="24"/>
          <w:szCs w:val="24"/>
        </w:rPr>
        <w:t xml:space="preserve">Гражданская война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интервенция. Цели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идеология </w:t>
      </w:r>
      <w:r w:rsidRPr="000778C5">
        <w:rPr>
          <w:rFonts w:ascii="Times New Roman" w:hAnsi="Times New Roman" w:cs="Times New Roman"/>
          <w:spacing w:val="-7"/>
          <w:sz w:val="24"/>
          <w:szCs w:val="24"/>
        </w:rPr>
        <w:t xml:space="preserve">противоборствующих </w:t>
      </w:r>
      <w:r w:rsidRPr="000778C5">
        <w:rPr>
          <w:rFonts w:ascii="Times New Roman" w:hAnsi="Times New Roman" w:cs="Times New Roman"/>
          <w:spacing w:val="-8"/>
          <w:sz w:val="24"/>
          <w:szCs w:val="24"/>
        </w:rPr>
        <w:t xml:space="preserve">сторон. </w:t>
      </w:r>
      <w:r w:rsidRPr="000778C5">
        <w:rPr>
          <w:rFonts w:ascii="Times New Roman" w:hAnsi="Times New Roman" w:cs="Times New Roman"/>
          <w:i/>
          <w:spacing w:val="-8"/>
          <w:sz w:val="24"/>
          <w:szCs w:val="24"/>
        </w:rPr>
        <w:t xml:space="preserve">Дискуссия </w:t>
      </w:r>
      <w:r w:rsidRPr="000778C5">
        <w:rPr>
          <w:rFonts w:ascii="Times New Roman" w:hAnsi="Times New Roman" w:cs="Times New Roman"/>
          <w:i/>
          <w:sz w:val="24"/>
          <w:szCs w:val="24"/>
        </w:rPr>
        <w:t xml:space="preserve">о </w:t>
      </w:r>
      <w:r w:rsidRPr="000778C5">
        <w:rPr>
          <w:rFonts w:ascii="Times New Roman" w:hAnsi="Times New Roman" w:cs="Times New Roman"/>
          <w:i/>
          <w:spacing w:val="-8"/>
          <w:sz w:val="24"/>
          <w:szCs w:val="24"/>
        </w:rPr>
        <w:t xml:space="preserve">причинах, характере </w:t>
      </w:r>
      <w:r w:rsidRPr="000778C5">
        <w:rPr>
          <w:rFonts w:ascii="Times New Roman" w:hAnsi="Times New Roman" w:cs="Times New Roman"/>
          <w:i/>
          <w:sz w:val="24"/>
          <w:szCs w:val="24"/>
        </w:rPr>
        <w:t xml:space="preserve">и </w:t>
      </w:r>
      <w:r w:rsidRPr="000778C5">
        <w:rPr>
          <w:rFonts w:ascii="Times New Roman" w:hAnsi="Times New Roman" w:cs="Times New Roman"/>
          <w:i/>
          <w:spacing w:val="-8"/>
          <w:sz w:val="24"/>
          <w:szCs w:val="24"/>
        </w:rPr>
        <w:t xml:space="preserve">хронологических </w:t>
      </w:r>
      <w:r w:rsidRPr="000778C5">
        <w:rPr>
          <w:rFonts w:ascii="Times New Roman" w:hAnsi="Times New Roman" w:cs="Times New Roman"/>
          <w:i/>
          <w:spacing w:val="-6"/>
          <w:sz w:val="24"/>
          <w:szCs w:val="24"/>
        </w:rPr>
        <w:t xml:space="preserve">рамках </w:t>
      </w:r>
      <w:r w:rsidRPr="000778C5">
        <w:rPr>
          <w:rFonts w:ascii="Times New Roman" w:hAnsi="Times New Roman" w:cs="Times New Roman"/>
          <w:i/>
          <w:spacing w:val="-7"/>
          <w:sz w:val="24"/>
          <w:szCs w:val="24"/>
        </w:rPr>
        <w:t xml:space="preserve">Гражданской войны. </w:t>
      </w:r>
      <w:r w:rsidRPr="000778C5">
        <w:rPr>
          <w:rFonts w:ascii="Times New Roman" w:hAnsi="Times New Roman" w:cs="Times New Roman"/>
          <w:spacing w:val="-6"/>
          <w:sz w:val="24"/>
          <w:szCs w:val="24"/>
        </w:rPr>
        <w:t xml:space="preserve">Политика </w:t>
      </w:r>
      <w:r w:rsidRPr="000778C5">
        <w:rPr>
          <w:rFonts w:ascii="Times New Roman" w:hAnsi="Times New Roman" w:cs="Times New Roman"/>
          <w:spacing w:val="-8"/>
          <w:sz w:val="24"/>
          <w:szCs w:val="24"/>
        </w:rPr>
        <w:t xml:space="preserve">«военного </w:t>
      </w:r>
      <w:r w:rsidRPr="000778C5">
        <w:rPr>
          <w:rFonts w:ascii="Times New Roman" w:hAnsi="Times New Roman" w:cs="Times New Roman"/>
          <w:spacing w:val="-7"/>
          <w:sz w:val="24"/>
          <w:szCs w:val="24"/>
        </w:rPr>
        <w:t xml:space="preserve">коммунизма». </w:t>
      </w:r>
      <w:r w:rsidRPr="000778C5">
        <w:rPr>
          <w:rFonts w:ascii="Times New Roman" w:hAnsi="Times New Roman" w:cs="Times New Roman"/>
          <w:i/>
          <w:spacing w:val="-7"/>
          <w:sz w:val="24"/>
          <w:szCs w:val="24"/>
        </w:rPr>
        <w:t xml:space="preserve">Курс </w:t>
      </w:r>
      <w:r w:rsidRPr="000778C5">
        <w:rPr>
          <w:rFonts w:ascii="Times New Roman" w:hAnsi="Times New Roman" w:cs="Times New Roman"/>
          <w:i/>
          <w:spacing w:val="-4"/>
          <w:sz w:val="24"/>
          <w:szCs w:val="24"/>
        </w:rPr>
        <w:t xml:space="preserve">на </w:t>
      </w:r>
      <w:r w:rsidRPr="000778C5">
        <w:rPr>
          <w:rFonts w:ascii="Times New Roman" w:hAnsi="Times New Roman" w:cs="Times New Roman"/>
          <w:i/>
          <w:spacing w:val="-8"/>
          <w:sz w:val="24"/>
          <w:szCs w:val="24"/>
        </w:rPr>
        <w:t xml:space="preserve">мировую революцию. Коминтерн. </w:t>
      </w:r>
      <w:r w:rsidRPr="000778C5">
        <w:rPr>
          <w:rFonts w:ascii="Times New Roman" w:hAnsi="Times New Roman" w:cs="Times New Roman"/>
          <w:spacing w:val="-7"/>
          <w:sz w:val="24"/>
          <w:szCs w:val="24"/>
        </w:rPr>
        <w:t xml:space="preserve">Итоги </w:t>
      </w:r>
      <w:r w:rsidRPr="000778C5">
        <w:rPr>
          <w:rFonts w:ascii="Times New Roman" w:hAnsi="Times New Roman" w:cs="Times New Roman"/>
          <w:spacing w:val="-8"/>
          <w:sz w:val="24"/>
          <w:szCs w:val="24"/>
        </w:rPr>
        <w:t>Гражданской войны.</w:t>
      </w:r>
    </w:p>
    <w:p w:rsidR="000778C5" w:rsidRPr="000778C5" w:rsidRDefault="000778C5" w:rsidP="000778C5">
      <w:pPr>
        <w:spacing w:before="1"/>
        <w:ind w:left="112" w:right="548"/>
        <w:rPr>
          <w:rFonts w:ascii="Times New Roman" w:hAnsi="Times New Roman" w:cs="Times New Roman"/>
          <w:sz w:val="24"/>
          <w:szCs w:val="24"/>
        </w:rPr>
      </w:pPr>
      <w:r w:rsidRPr="000778C5">
        <w:rPr>
          <w:rFonts w:ascii="Times New Roman" w:hAnsi="Times New Roman" w:cs="Times New Roman"/>
          <w:spacing w:val="-3"/>
          <w:sz w:val="24"/>
          <w:szCs w:val="24"/>
        </w:rPr>
        <w:t xml:space="preserve">Переход </w:t>
      </w:r>
      <w:r w:rsidRPr="000778C5">
        <w:rPr>
          <w:rFonts w:ascii="Times New Roman" w:hAnsi="Times New Roman" w:cs="Times New Roman"/>
          <w:sz w:val="24"/>
          <w:szCs w:val="24"/>
        </w:rPr>
        <w:t xml:space="preserve">к </w:t>
      </w:r>
      <w:r w:rsidRPr="000778C5">
        <w:rPr>
          <w:rFonts w:ascii="Times New Roman" w:hAnsi="Times New Roman" w:cs="Times New Roman"/>
          <w:spacing w:val="-3"/>
          <w:sz w:val="24"/>
          <w:szCs w:val="24"/>
        </w:rPr>
        <w:t xml:space="preserve">новой </w:t>
      </w:r>
      <w:r w:rsidRPr="000778C5">
        <w:rPr>
          <w:rFonts w:ascii="Times New Roman" w:hAnsi="Times New Roman" w:cs="Times New Roman"/>
          <w:spacing w:val="-4"/>
          <w:sz w:val="24"/>
          <w:szCs w:val="24"/>
        </w:rPr>
        <w:t>экономической</w:t>
      </w:r>
      <w:r w:rsidRPr="000778C5">
        <w:rPr>
          <w:rFonts w:ascii="Times New Roman" w:hAnsi="Times New Roman" w:cs="Times New Roman"/>
          <w:spacing w:val="-3"/>
          <w:sz w:val="24"/>
          <w:szCs w:val="24"/>
        </w:rPr>
        <w:t xml:space="preserve"> политике. </w:t>
      </w:r>
      <w:r w:rsidRPr="000778C5">
        <w:rPr>
          <w:rFonts w:ascii="Times New Roman" w:hAnsi="Times New Roman" w:cs="Times New Roman"/>
          <w:spacing w:val="-4"/>
          <w:sz w:val="24"/>
          <w:szCs w:val="24"/>
        </w:rPr>
        <w:t>Первые успехи</w:t>
      </w:r>
      <w:r w:rsidRPr="000778C5">
        <w:rPr>
          <w:rFonts w:ascii="Times New Roman" w:hAnsi="Times New Roman" w:cs="Times New Roman"/>
          <w:spacing w:val="-3"/>
          <w:sz w:val="24"/>
          <w:szCs w:val="24"/>
        </w:rPr>
        <w:t xml:space="preserve"> нэпа. </w:t>
      </w:r>
      <w:r w:rsidRPr="000778C5">
        <w:rPr>
          <w:rFonts w:ascii="Times New Roman" w:hAnsi="Times New Roman" w:cs="Times New Roman"/>
          <w:i/>
          <w:spacing w:val="-9"/>
          <w:sz w:val="24"/>
          <w:szCs w:val="24"/>
        </w:rPr>
        <w:t xml:space="preserve">Новая экономическая политика </w:t>
      </w:r>
      <w:r w:rsidRPr="000778C5">
        <w:rPr>
          <w:rFonts w:ascii="Times New Roman" w:hAnsi="Times New Roman" w:cs="Times New Roman"/>
          <w:i/>
          <w:sz w:val="24"/>
          <w:szCs w:val="24"/>
        </w:rPr>
        <w:t xml:space="preserve">в </w:t>
      </w:r>
      <w:r w:rsidRPr="000778C5">
        <w:rPr>
          <w:rFonts w:ascii="Times New Roman" w:hAnsi="Times New Roman" w:cs="Times New Roman"/>
          <w:i/>
          <w:spacing w:val="-9"/>
          <w:sz w:val="24"/>
          <w:szCs w:val="24"/>
        </w:rPr>
        <w:t xml:space="preserve">оценках историков </w:t>
      </w:r>
      <w:r w:rsidRPr="000778C5">
        <w:rPr>
          <w:rFonts w:ascii="Times New Roman" w:hAnsi="Times New Roman" w:cs="Times New Roman"/>
          <w:i/>
          <w:sz w:val="24"/>
          <w:szCs w:val="24"/>
        </w:rPr>
        <w:t xml:space="preserve">и </w:t>
      </w:r>
      <w:r w:rsidRPr="000778C5">
        <w:rPr>
          <w:rFonts w:ascii="Times New Roman" w:hAnsi="Times New Roman" w:cs="Times New Roman"/>
          <w:i/>
          <w:spacing w:val="-9"/>
          <w:sz w:val="24"/>
          <w:szCs w:val="24"/>
        </w:rPr>
        <w:t xml:space="preserve">современников. </w:t>
      </w:r>
      <w:r w:rsidRPr="000778C5">
        <w:rPr>
          <w:rFonts w:ascii="Times New Roman" w:hAnsi="Times New Roman" w:cs="Times New Roman"/>
          <w:sz w:val="24"/>
          <w:szCs w:val="24"/>
        </w:rPr>
        <w:t>СССР в 1922-1991 гг.</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spacing w:val="-4"/>
          <w:sz w:val="24"/>
          <w:szCs w:val="24"/>
        </w:rPr>
        <w:t xml:space="preserve">Причины </w:t>
      </w:r>
      <w:r w:rsidRPr="000778C5">
        <w:rPr>
          <w:rFonts w:ascii="Times New Roman" w:hAnsi="Times New Roman" w:cs="Times New Roman"/>
          <w:sz w:val="24"/>
          <w:szCs w:val="24"/>
        </w:rPr>
        <w:t xml:space="preserve">и </w:t>
      </w:r>
      <w:r w:rsidRPr="000778C5">
        <w:rPr>
          <w:rFonts w:ascii="Times New Roman" w:hAnsi="Times New Roman" w:cs="Times New Roman"/>
          <w:spacing w:val="-4"/>
          <w:sz w:val="24"/>
          <w:szCs w:val="24"/>
        </w:rPr>
        <w:t xml:space="preserve">предпосылки </w:t>
      </w:r>
      <w:r w:rsidRPr="000778C5">
        <w:rPr>
          <w:rFonts w:ascii="Times New Roman" w:hAnsi="Times New Roman" w:cs="Times New Roman"/>
          <w:spacing w:val="-5"/>
          <w:sz w:val="24"/>
          <w:szCs w:val="24"/>
        </w:rPr>
        <w:t xml:space="preserve">объединения </w:t>
      </w:r>
      <w:r w:rsidRPr="000778C5">
        <w:rPr>
          <w:rFonts w:ascii="Times New Roman" w:hAnsi="Times New Roman" w:cs="Times New Roman"/>
          <w:spacing w:val="-4"/>
          <w:sz w:val="24"/>
          <w:szCs w:val="24"/>
        </w:rPr>
        <w:t xml:space="preserve">советских </w:t>
      </w:r>
      <w:r w:rsidRPr="000778C5">
        <w:rPr>
          <w:rFonts w:ascii="Times New Roman" w:hAnsi="Times New Roman" w:cs="Times New Roman"/>
          <w:spacing w:val="-5"/>
          <w:sz w:val="24"/>
          <w:szCs w:val="24"/>
        </w:rPr>
        <w:t xml:space="preserve">республик. </w:t>
      </w:r>
      <w:r w:rsidRPr="000778C5">
        <w:rPr>
          <w:rFonts w:ascii="Times New Roman" w:hAnsi="Times New Roman" w:cs="Times New Roman"/>
          <w:i/>
          <w:spacing w:val="-7"/>
          <w:sz w:val="24"/>
          <w:szCs w:val="24"/>
        </w:rPr>
        <w:t xml:space="preserve">Полемика </w:t>
      </w:r>
      <w:r w:rsidRPr="000778C5">
        <w:rPr>
          <w:rFonts w:ascii="Times New Roman" w:hAnsi="Times New Roman" w:cs="Times New Roman"/>
          <w:i/>
          <w:sz w:val="24"/>
          <w:szCs w:val="24"/>
        </w:rPr>
        <w:t xml:space="preserve">о </w:t>
      </w:r>
      <w:r w:rsidRPr="000778C5">
        <w:rPr>
          <w:rFonts w:ascii="Times New Roman" w:hAnsi="Times New Roman" w:cs="Times New Roman"/>
          <w:i/>
          <w:spacing w:val="-8"/>
          <w:sz w:val="24"/>
          <w:szCs w:val="24"/>
        </w:rPr>
        <w:t xml:space="preserve">формах </w:t>
      </w:r>
      <w:r w:rsidRPr="000778C5">
        <w:rPr>
          <w:rFonts w:ascii="Times New Roman" w:hAnsi="Times New Roman" w:cs="Times New Roman"/>
          <w:i/>
          <w:spacing w:val="-9"/>
          <w:sz w:val="24"/>
          <w:szCs w:val="24"/>
        </w:rPr>
        <w:t xml:space="preserve">объединения. </w:t>
      </w:r>
      <w:r w:rsidRPr="000778C5">
        <w:rPr>
          <w:rFonts w:ascii="Times New Roman" w:hAnsi="Times New Roman" w:cs="Times New Roman"/>
          <w:spacing w:val="-9"/>
          <w:sz w:val="24"/>
          <w:szCs w:val="24"/>
        </w:rPr>
        <w:t xml:space="preserve">Образование </w:t>
      </w:r>
      <w:r w:rsidRPr="000778C5">
        <w:rPr>
          <w:rFonts w:ascii="Times New Roman" w:hAnsi="Times New Roman" w:cs="Times New Roman"/>
          <w:spacing w:val="-8"/>
          <w:sz w:val="24"/>
          <w:szCs w:val="24"/>
        </w:rPr>
        <w:t xml:space="preserve">СССР. </w:t>
      </w:r>
      <w:r w:rsidRPr="000778C5">
        <w:rPr>
          <w:rFonts w:ascii="Times New Roman" w:hAnsi="Times New Roman" w:cs="Times New Roman"/>
          <w:i/>
          <w:spacing w:val="-9"/>
          <w:sz w:val="24"/>
          <w:szCs w:val="24"/>
        </w:rPr>
        <w:t xml:space="preserve">Основные направления </w:t>
      </w:r>
      <w:r w:rsidRPr="000778C5">
        <w:rPr>
          <w:rFonts w:ascii="Times New Roman" w:hAnsi="Times New Roman" w:cs="Times New Roman"/>
          <w:i/>
          <w:sz w:val="24"/>
          <w:szCs w:val="24"/>
        </w:rPr>
        <w:t xml:space="preserve">и </w:t>
      </w:r>
      <w:r w:rsidRPr="000778C5">
        <w:rPr>
          <w:rFonts w:ascii="Times New Roman" w:hAnsi="Times New Roman" w:cs="Times New Roman"/>
          <w:i/>
          <w:spacing w:val="-9"/>
          <w:sz w:val="24"/>
          <w:szCs w:val="24"/>
        </w:rPr>
        <w:t>принципы национальной политики советской власти.</w:t>
      </w:r>
    </w:p>
    <w:p w:rsidR="000778C5" w:rsidRPr="000778C5" w:rsidRDefault="000778C5" w:rsidP="000778C5">
      <w:pPr>
        <w:pStyle w:val="a6"/>
        <w:ind w:left="112" w:right="116"/>
        <w:rPr>
          <w:sz w:val="24"/>
          <w:szCs w:val="24"/>
          <w:lang w:val="ru-RU"/>
        </w:rPr>
      </w:pPr>
      <w:r w:rsidRPr="000778C5">
        <w:rPr>
          <w:sz w:val="24"/>
          <w:szCs w:val="24"/>
          <w:lang w:val="ru-RU"/>
        </w:rPr>
        <w:t xml:space="preserve">Партийные дискуссии о путях и методах построения социализма в СССР. Свертывание нэпа и выбор форсированной модели развития. </w:t>
      </w:r>
    </w:p>
    <w:p w:rsidR="000778C5" w:rsidRPr="000778C5" w:rsidRDefault="000778C5" w:rsidP="000778C5">
      <w:pPr>
        <w:pStyle w:val="a6"/>
        <w:ind w:left="112" w:right="116"/>
        <w:rPr>
          <w:sz w:val="24"/>
          <w:szCs w:val="24"/>
          <w:lang w:val="ru-RU"/>
        </w:rPr>
      </w:pPr>
      <w:r w:rsidRPr="000778C5">
        <w:rPr>
          <w:sz w:val="24"/>
          <w:szCs w:val="24"/>
          <w:lang w:val="ru-RU"/>
        </w:rPr>
        <w:t xml:space="preserve">Концепция построения социализма в отдельно взятой стране. Советский тип государственности. </w:t>
      </w:r>
      <w:r w:rsidRPr="000778C5">
        <w:rPr>
          <w:i/>
          <w:sz w:val="24"/>
          <w:szCs w:val="24"/>
          <w:lang w:val="ru-RU"/>
        </w:rPr>
        <w:t xml:space="preserve">Партийный аппарат и номенклатура. </w:t>
      </w:r>
      <w:r w:rsidRPr="000778C5">
        <w:rPr>
          <w:sz w:val="24"/>
          <w:szCs w:val="24"/>
          <w:lang w:val="ru-RU"/>
        </w:rPr>
        <w:t>Культ личности И. В. Сталина. Массовые репрессии, их направленность и последствия.</w:t>
      </w:r>
    </w:p>
    <w:p w:rsidR="000778C5" w:rsidRPr="000778C5" w:rsidRDefault="000778C5" w:rsidP="000778C5">
      <w:pPr>
        <w:ind w:left="112" w:right="1860"/>
        <w:rPr>
          <w:rFonts w:ascii="Times New Roman" w:hAnsi="Times New Roman" w:cs="Times New Roman"/>
          <w:sz w:val="24"/>
          <w:szCs w:val="24"/>
        </w:rPr>
      </w:pPr>
      <w:r w:rsidRPr="000778C5">
        <w:rPr>
          <w:rFonts w:ascii="Times New Roman" w:hAnsi="Times New Roman" w:cs="Times New Roman"/>
          <w:spacing w:val="-5"/>
          <w:sz w:val="24"/>
          <w:szCs w:val="24"/>
        </w:rPr>
        <w:t xml:space="preserve">Индустриализация. Коллективизация. </w:t>
      </w:r>
      <w:r w:rsidRPr="000778C5">
        <w:rPr>
          <w:rFonts w:ascii="Times New Roman" w:hAnsi="Times New Roman" w:cs="Times New Roman"/>
          <w:spacing w:val="-4"/>
          <w:sz w:val="24"/>
          <w:szCs w:val="24"/>
        </w:rPr>
        <w:t xml:space="preserve">Переход </w:t>
      </w:r>
      <w:r w:rsidRPr="000778C5">
        <w:rPr>
          <w:rFonts w:ascii="Times New Roman" w:hAnsi="Times New Roman" w:cs="Times New Roman"/>
          <w:sz w:val="24"/>
          <w:szCs w:val="24"/>
        </w:rPr>
        <w:t xml:space="preserve">к </w:t>
      </w:r>
      <w:r w:rsidRPr="000778C5">
        <w:rPr>
          <w:rFonts w:ascii="Times New Roman" w:hAnsi="Times New Roman" w:cs="Times New Roman"/>
          <w:spacing w:val="-5"/>
          <w:sz w:val="24"/>
          <w:szCs w:val="24"/>
        </w:rPr>
        <w:t xml:space="preserve">плановой </w:t>
      </w:r>
      <w:r w:rsidRPr="000778C5">
        <w:rPr>
          <w:rFonts w:ascii="Times New Roman" w:hAnsi="Times New Roman" w:cs="Times New Roman"/>
          <w:spacing w:val="-6"/>
          <w:sz w:val="24"/>
          <w:szCs w:val="24"/>
        </w:rPr>
        <w:t xml:space="preserve">экономике. </w:t>
      </w:r>
      <w:r w:rsidRPr="000778C5">
        <w:rPr>
          <w:rFonts w:ascii="Times New Roman" w:hAnsi="Times New Roman" w:cs="Times New Roman"/>
          <w:i/>
          <w:spacing w:val="-9"/>
          <w:sz w:val="24"/>
          <w:szCs w:val="24"/>
        </w:rPr>
        <w:t xml:space="preserve">Мобилизационный характер советской экономики. </w:t>
      </w:r>
      <w:r w:rsidRPr="000778C5">
        <w:rPr>
          <w:rFonts w:ascii="Times New Roman" w:hAnsi="Times New Roman" w:cs="Times New Roman"/>
          <w:sz w:val="24"/>
          <w:szCs w:val="24"/>
        </w:rPr>
        <w:t>Итоги социально - экономического и политического развития СССР в 1920-1930-х гг. Конституция 1936 г.</w:t>
      </w:r>
    </w:p>
    <w:p w:rsidR="000778C5" w:rsidRPr="000778C5" w:rsidRDefault="000778C5" w:rsidP="000778C5">
      <w:pPr>
        <w:ind w:left="112" w:right="367"/>
        <w:rPr>
          <w:rFonts w:ascii="Times New Roman" w:hAnsi="Times New Roman" w:cs="Times New Roman"/>
          <w:i/>
          <w:sz w:val="24"/>
          <w:szCs w:val="24"/>
        </w:rPr>
      </w:pPr>
      <w:r w:rsidRPr="000778C5">
        <w:rPr>
          <w:rFonts w:ascii="Times New Roman" w:hAnsi="Times New Roman" w:cs="Times New Roman"/>
          <w:spacing w:val="-12"/>
          <w:sz w:val="24"/>
          <w:szCs w:val="24"/>
        </w:rPr>
        <w:t>Идеологические</w:t>
      </w:r>
      <w:r w:rsidRPr="000778C5">
        <w:rPr>
          <w:rFonts w:ascii="Times New Roman" w:hAnsi="Times New Roman" w:cs="Times New Roman"/>
          <w:spacing w:val="-11"/>
          <w:sz w:val="24"/>
          <w:szCs w:val="24"/>
        </w:rPr>
        <w:t>основысоветскогообщества</w:t>
      </w:r>
      <w:r w:rsidRPr="000778C5">
        <w:rPr>
          <w:rFonts w:ascii="Times New Roman" w:hAnsi="Times New Roman" w:cs="Times New Roman"/>
          <w:sz w:val="24"/>
          <w:szCs w:val="24"/>
        </w:rPr>
        <w:t>и</w:t>
      </w:r>
      <w:r w:rsidRPr="000778C5">
        <w:rPr>
          <w:rFonts w:ascii="Times New Roman" w:hAnsi="Times New Roman" w:cs="Times New Roman"/>
          <w:spacing w:val="-11"/>
          <w:sz w:val="24"/>
          <w:szCs w:val="24"/>
        </w:rPr>
        <w:t>культура</w:t>
      </w:r>
      <w:r w:rsidRPr="000778C5">
        <w:rPr>
          <w:rFonts w:ascii="Times New Roman" w:hAnsi="Times New Roman" w:cs="Times New Roman"/>
          <w:sz w:val="24"/>
          <w:szCs w:val="24"/>
        </w:rPr>
        <w:t>в</w:t>
      </w:r>
      <w:r w:rsidRPr="000778C5">
        <w:rPr>
          <w:rFonts w:ascii="Times New Roman" w:hAnsi="Times New Roman" w:cs="Times New Roman"/>
          <w:spacing w:val="-10"/>
          <w:sz w:val="24"/>
          <w:szCs w:val="24"/>
        </w:rPr>
        <w:t>20—30-х</w:t>
      </w:r>
      <w:r w:rsidRPr="000778C5">
        <w:rPr>
          <w:rFonts w:ascii="Times New Roman" w:hAnsi="Times New Roman" w:cs="Times New Roman"/>
          <w:spacing w:val="-8"/>
          <w:sz w:val="24"/>
          <w:szCs w:val="24"/>
        </w:rPr>
        <w:t>гг.</w:t>
      </w:r>
      <w:r w:rsidRPr="000778C5">
        <w:rPr>
          <w:rFonts w:ascii="Times New Roman" w:hAnsi="Times New Roman" w:cs="Times New Roman"/>
          <w:spacing w:val="-5"/>
          <w:sz w:val="24"/>
          <w:szCs w:val="24"/>
        </w:rPr>
        <w:t>«Культурнаяреволюция».</w:t>
      </w:r>
      <w:r w:rsidRPr="000778C5">
        <w:rPr>
          <w:rFonts w:ascii="Times New Roman" w:hAnsi="Times New Roman" w:cs="Times New Roman"/>
          <w:spacing w:val="-4"/>
          <w:sz w:val="24"/>
          <w:szCs w:val="24"/>
        </w:rPr>
        <w:t>Ликвидация</w:t>
      </w:r>
      <w:r w:rsidRPr="000778C5">
        <w:rPr>
          <w:rFonts w:ascii="Times New Roman" w:hAnsi="Times New Roman" w:cs="Times New Roman"/>
          <w:spacing w:val="-5"/>
          <w:sz w:val="24"/>
          <w:szCs w:val="24"/>
        </w:rPr>
        <w:t xml:space="preserve"> неграмотности,</w:t>
      </w:r>
      <w:r w:rsidRPr="000778C5">
        <w:rPr>
          <w:rFonts w:ascii="Times New Roman" w:hAnsi="Times New Roman" w:cs="Times New Roman"/>
          <w:spacing w:val="-4"/>
          <w:sz w:val="24"/>
          <w:szCs w:val="24"/>
        </w:rPr>
        <w:t>создание</w:t>
      </w:r>
      <w:r w:rsidRPr="000778C5">
        <w:rPr>
          <w:rFonts w:ascii="Times New Roman" w:hAnsi="Times New Roman" w:cs="Times New Roman"/>
          <w:sz w:val="24"/>
          <w:szCs w:val="24"/>
        </w:rPr>
        <w:t xml:space="preserve">системы образования. </w:t>
      </w:r>
      <w:r w:rsidRPr="000778C5">
        <w:rPr>
          <w:rFonts w:ascii="Times New Roman" w:hAnsi="Times New Roman" w:cs="Times New Roman"/>
          <w:i/>
          <w:sz w:val="24"/>
          <w:szCs w:val="24"/>
        </w:rPr>
        <w:t xml:space="preserve">Советская интеллигенция. </w:t>
      </w:r>
      <w:r w:rsidRPr="000778C5">
        <w:rPr>
          <w:rFonts w:ascii="Times New Roman" w:hAnsi="Times New Roman" w:cs="Times New Roman"/>
          <w:sz w:val="24"/>
          <w:szCs w:val="24"/>
        </w:rPr>
        <w:t xml:space="preserve">Мировоззренческие основы и пропагандистская направленность официальной советской </w:t>
      </w:r>
      <w:r w:rsidRPr="000778C5">
        <w:rPr>
          <w:rFonts w:ascii="Times New Roman" w:hAnsi="Times New Roman" w:cs="Times New Roman"/>
          <w:spacing w:val="-10"/>
          <w:sz w:val="24"/>
          <w:szCs w:val="24"/>
        </w:rPr>
        <w:t>культуры.</w:t>
      </w:r>
      <w:r w:rsidRPr="000778C5">
        <w:rPr>
          <w:rFonts w:ascii="Times New Roman" w:hAnsi="Times New Roman" w:cs="Times New Roman"/>
          <w:i/>
          <w:spacing w:val="-9"/>
          <w:sz w:val="24"/>
          <w:szCs w:val="24"/>
        </w:rPr>
        <w:t>«Краткий</w:t>
      </w:r>
      <w:r w:rsidRPr="000778C5">
        <w:rPr>
          <w:rFonts w:ascii="Times New Roman" w:hAnsi="Times New Roman" w:cs="Times New Roman"/>
          <w:i/>
          <w:spacing w:val="-8"/>
          <w:sz w:val="24"/>
          <w:szCs w:val="24"/>
        </w:rPr>
        <w:t>курс</w:t>
      </w:r>
      <w:r w:rsidRPr="000778C5">
        <w:rPr>
          <w:rFonts w:ascii="Times New Roman" w:hAnsi="Times New Roman" w:cs="Times New Roman"/>
          <w:i/>
          <w:spacing w:val="-9"/>
          <w:sz w:val="24"/>
          <w:szCs w:val="24"/>
        </w:rPr>
        <w:t>истории</w:t>
      </w:r>
      <w:r w:rsidRPr="000778C5">
        <w:rPr>
          <w:rFonts w:ascii="Times New Roman" w:hAnsi="Times New Roman" w:cs="Times New Roman"/>
          <w:i/>
          <w:spacing w:val="-10"/>
          <w:sz w:val="24"/>
          <w:szCs w:val="24"/>
        </w:rPr>
        <w:t>ВКП(б)».Повседневная</w:t>
      </w:r>
      <w:r w:rsidRPr="000778C5">
        <w:rPr>
          <w:rFonts w:ascii="Times New Roman" w:hAnsi="Times New Roman" w:cs="Times New Roman"/>
          <w:i/>
          <w:spacing w:val="-9"/>
          <w:sz w:val="24"/>
          <w:szCs w:val="24"/>
        </w:rPr>
        <w:t>жизнь</w:t>
      </w:r>
      <w:r w:rsidRPr="000778C5">
        <w:rPr>
          <w:rFonts w:ascii="Times New Roman" w:hAnsi="Times New Roman" w:cs="Times New Roman"/>
          <w:i/>
          <w:spacing w:val="-6"/>
          <w:sz w:val="24"/>
          <w:szCs w:val="24"/>
        </w:rPr>
        <w:t>советских</w:t>
      </w:r>
      <w:r w:rsidRPr="000778C5">
        <w:rPr>
          <w:rFonts w:ascii="Times New Roman" w:hAnsi="Times New Roman" w:cs="Times New Roman"/>
          <w:i/>
          <w:sz w:val="24"/>
          <w:szCs w:val="24"/>
        </w:rPr>
        <w:t>людей.</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i/>
          <w:sz w:val="24"/>
          <w:szCs w:val="24"/>
        </w:rPr>
        <w:t>Русское зарубежье. Раскол в РПЦ.</w:t>
      </w:r>
    </w:p>
    <w:p w:rsidR="000778C5" w:rsidRPr="000778C5" w:rsidRDefault="000778C5" w:rsidP="000778C5">
      <w:pPr>
        <w:pStyle w:val="a6"/>
        <w:ind w:left="112"/>
        <w:rPr>
          <w:sz w:val="24"/>
          <w:szCs w:val="24"/>
          <w:lang w:val="ru-RU"/>
        </w:rPr>
      </w:pPr>
      <w:r w:rsidRPr="000778C5">
        <w:rPr>
          <w:sz w:val="24"/>
          <w:szCs w:val="24"/>
          <w:lang w:val="ru-RU"/>
        </w:rPr>
        <w:lastRenderedPageBreak/>
        <w:t>Внешнеполитическая стратегия СССР в 1920—1930-х гг. СССР накануне Великой Отечественной войны.</w:t>
      </w:r>
    </w:p>
    <w:p w:rsidR="000778C5" w:rsidRPr="000778C5" w:rsidRDefault="000778C5" w:rsidP="000778C5">
      <w:pPr>
        <w:pStyle w:val="a6"/>
        <w:spacing w:before="90"/>
        <w:ind w:left="112" w:right="113"/>
        <w:rPr>
          <w:sz w:val="24"/>
          <w:szCs w:val="24"/>
          <w:lang w:val="ru-RU"/>
        </w:rPr>
      </w:pPr>
      <w:r w:rsidRPr="000778C5">
        <w:rPr>
          <w:sz w:val="24"/>
          <w:szCs w:val="24"/>
          <w:lang w:val="ru-RU"/>
        </w:rPr>
        <w:t xml:space="preserve">Причины, этапы и итоги Великой Отечественной войны. </w:t>
      </w:r>
      <w:r w:rsidRPr="000778C5">
        <w:rPr>
          <w:i/>
          <w:sz w:val="24"/>
          <w:szCs w:val="24"/>
          <w:lang w:val="ru-RU"/>
        </w:rPr>
        <w:t xml:space="preserve">Советское военное искусство. </w:t>
      </w:r>
      <w:r w:rsidRPr="000778C5">
        <w:rPr>
          <w:sz w:val="24"/>
          <w:szCs w:val="24"/>
          <w:lang w:val="ru-RU"/>
        </w:rPr>
        <w:t>Героизм народа на фронте и в тылу. Идеология и культура в годы войны. СССР в антигитлеровской коалиции. Роль СССР во Второй мировой войне и решении вопросов о послевоенном устройстве мира.</w:t>
      </w:r>
    </w:p>
    <w:p w:rsidR="000778C5" w:rsidRPr="000778C5" w:rsidRDefault="000778C5" w:rsidP="000778C5">
      <w:pPr>
        <w:pStyle w:val="a6"/>
        <w:ind w:left="112" w:right="121"/>
        <w:rPr>
          <w:sz w:val="24"/>
          <w:szCs w:val="24"/>
          <w:lang w:val="ru-RU"/>
        </w:rPr>
      </w:pPr>
      <w:r w:rsidRPr="000778C5">
        <w:rPr>
          <w:sz w:val="24"/>
          <w:szCs w:val="24"/>
          <w:lang w:val="ru-RU"/>
        </w:rPr>
        <w:t xml:space="preserve">«Холодная война», </w:t>
      </w:r>
      <w:r w:rsidRPr="000778C5">
        <w:rPr>
          <w:i/>
          <w:sz w:val="24"/>
          <w:szCs w:val="24"/>
          <w:lang w:val="ru-RU"/>
        </w:rPr>
        <w:t xml:space="preserve">споры о ее причинах и характере. </w:t>
      </w:r>
      <w:r w:rsidRPr="000778C5">
        <w:rPr>
          <w:sz w:val="24"/>
          <w:szCs w:val="24"/>
          <w:lang w:val="ru-RU"/>
        </w:rPr>
        <w:t>Военно-политические союзы в послевоенной системе международных отношений Формирование мировой социалистической системы.</w:t>
      </w:r>
    </w:p>
    <w:p w:rsidR="000778C5" w:rsidRPr="000778C5" w:rsidRDefault="000778C5" w:rsidP="000778C5">
      <w:pPr>
        <w:ind w:left="112" w:right="108"/>
        <w:rPr>
          <w:rFonts w:ascii="Times New Roman" w:hAnsi="Times New Roman" w:cs="Times New Roman"/>
          <w:i/>
          <w:sz w:val="24"/>
          <w:szCs w:val="24"/>
        </w:rPr>
      </w:pPr>
      <w:r w:rsidRPr="000778C5">
        <w:rPr>
          <w:rFonts w:ascii="Times New Roman" w:hAnsi="Times New Roman" w:cs="Times New Roman"/>
          <w:spacing w:val="-4"/>
          <w:sz w:val="24"/>
          <w:szCs w:val="24"/>
        </w:rPr>
        <w:t>Восстановление</w:t>
      </w:r>
      <w:r w:rsidRPr="000778C5">
        <w:rPr>
          <w:rFonts w:ascii="Times New Roman" w:hAnsi="Times New Roman" w:cs="Times New Roman"/>
          <w:spacing w:val="-3"/>
          <w:sz w:val="24"/>
          <w:szCs w:val="24"/>
        </w:rPr>
        <w:t xml:space="preserve">экономики. </w:t>
      </w:r>
      <w:r w:rsidRPr="000778C5">
        <w:rPr>
          <w:rFonts w:ascii="Times New Roman" w:hAnsi="Times New Roman" w:cs="Times New Roman"/>
          <w:i/>
          <w:spacing w:val="-4"/>
          <w:sz w:val="24"/>
          <w:szCs w:val="24"/>
        </w:rPr>
        <w:t>Созданиеракетно-ядерного</w:t>
      </w:r>
      <w:r w:rsidRPr="000778C5">
        <w:rPr>
          <w:rFonts w:ascii="Times New Roman" w:hAnsi="Times New Roman" w:cs="Times New Roman"/>
          <w:i/>
          <w:spacing w:val="-3"/>
          <w:sz w:val="24"/>
          <w:szCs w:val="24"/>
        </w:rPr>
        <w:t xml:space="preserve">оружия </w:t>
      </w:r>
      <w:r w:rsidRPr="000778C5">
        <w:rPr>
          <w:rFonts w:ascii="Times New Roman" w:hAnsi="Times New Roman" w:cs="Times New Roman"/>
          <w:i/>
          <w:sz w:val="24"/>
          <w:szCs w:val="24"/>
        </w:rPr>
        <w:t xml:space="preserve">в </w:t>
      </w:r>
      <w:r w:rsidRPr="000778C5">
        <w:rPr>
          <w:rFonts w:ascii="Times New Roman" w:hAnsi="Times New Roman" w:cs="Times New Roman"/>
          <w:i/>
          <w:spacing w:val="-6"/>
          <w:sz w:val="24"/>
          <w:szCs w:val="24"/>
        </w:rPr>
        <w:t xml:space="preserve">СССР. </w:t>
      </w:r>
      <w:r w:rsidRPr="000778C5">
        <w:rPr>
          <w:rFonts w:ascii="Times New Roman" w:hAnsi="Times New Roman" w:cs="Times New Roman"/>
          <w:spacing w:val="-5"/>
          <w:sz w:val="24"/>
          <w:szCs w:val="24"/>
        </w:rPr>
        <w:t xml:space="preserve">Гонка </w:t>
      </w:r>
      <w:r w:rsidRPr="000778C5">
        <w:rPr>
          <w:rFonts w:ascii="Times New Roman" w:hAnsi="Times New Roman" w:cs="Times New Roman"/>
          <w:spacing w:val="-6"/>
          <w:sz w:val="24"/>
          <w:szCs w:val="24"/>
        </w:rPr>
        <w:t xml:space="preserve">вооружений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ее </w:t>
      </w:r>
      <w:r w:rsidRPr="000778C5">
        <w:rPr>
          <w:rFonts w:ascii="Times New Roman" w:hAnsi="Times New Roman" w:cs="Times New Roman"/>
          <w:spacing w:val="-6"/>
          <w:sz w:val="24"/>
          <w:szCs w:val="24"/>
        </w:rPr>
        <w:t xml:space="preserve">влияние </w:t>
      </w:r>
      <w:r w:rsidRPr="000778C5">
        <w:rPr>
          <w:rFonts w:ascii="Times New Roman" w:hAnsi="Times New Roman" w:cs="Times New Roman"/>
          <w:sz w:val="24"/>
          <w:szCs w:val="24"/>
        </w:rPr>
        <w:t xml:space="preserve">на </w:t>
      </w:r>
      <w:r w:rsidRPr="000778C5">
        <w:rPr>
          <w:rFonts w:ascii="Times New Roman" w:hAnsi="Times New Roman" w:cs="Times New Roman"/>
          <w:spacing w:val="-6"/>
          <w:sz w:val="24"/>
          <w:szCs w:val="24"/>
        </w:rPr>
        <w:t xml:space="preserve">развитие страны. </w:t>
      </w:r>
      <w:r w:rsidRPr="000778C5">
        <w:rPr>
          <w:rFonts w:ascii="Times New Roman" w:hAnsi="Times New Roman" w:cs="Times New Roman"/>
          <w:spacing w:val="-5"/>
          <w:sz w:val="24"/>
          <w:szCs w:val="24"/>
        </w:rPr>
        <w:t xml:space="preserve">Идеологические </w:t>
      </w:r>
      <w:r w:rsidRPr="000778C5">
        <w:rPr>
          <w:rFonts w:ascii="Times New Roman" w:hAnsi="Times New Roman" w:cs="Times New Roman"/>
          <w:spacing w:val="-4"/>
          <w:sz w:val="24"/>
          <w:szCs w:val="24"/>
        </w:rPr>
        <w:t xml:space="preserve">кампании </w:t>
      </w:r>
      <w:r w:rsidRPr="000778C5">
        <w:rPr>
          <w:rFonts w:ascii="Times New Roman" w:hAnsi="Times New Roman" w:cs="Times New Roman"/>
          <w:sz w:val="24"/>
          <w:szCs w:val="24"/>
        </w:rPr>
        <w:t xml:space="preserve">в </w:t>
      </w:r>
      <w:r w:rsidRPr="000778C5">
        <w:rPr>
          <w:rFonts w:ascii="Times New Roman" w:hAnsi="Times New Roman" w:cs="Times New Roman"/>
          <w:spacing w:val="-4"/>
          <w:sz w:val="24"/>
          <w:szCs w:val="24"/>
        </w:rPr>
        <w:t xml:space="preserve">послевоенные годы. </w:t>
      </w:r>
      <w:r w:rsidRPr="000778C5">
        <w:rPr>
          <w:rFonts w:ascii="Times New Roman" w:hAnsi="Times New Roman" w:cs="Times New Roman"/>
          <w:i/>
          <w:spacing w:val="-5"/>
          <w:sz w:val="24"/>
          <w:szCs w:val="24"/>
        </w:rPr>
        <w:t xml:space="preserve">Политическая </w:t>
      </w:r>
      <w:r w:rsidRPr="000778C5">
        <w:rPr>
          <w:rFonts w:ascii="Times New Roman" w:hAnsi="Times New Roman" w:cs="Times New Roman"/>
          <w:i/>
          <w:spacing w:val="-7"/>
          <w:sz w:val="24"/>
          <w:szCs w:val="24"/>
        </w:rPr>
        <w:t xml:space="preserve">жизнь </w:t>
      </w:r>
      <w:r w:rsidRPr="000778C5">
        <w:rPr>
          <w:rFonts w:ascii="Times New Roman" w:hAnsi="Times New Roman" w:cs="Times New Roman"/>
          <w:i/>
          <w:spacing w:val="-9"/>
          <w:sz w:val="24"/>
          <w:szCs w:val="24"/>
        </w:rPr>
        <w:t xml:space="preserve">страны </w:t>
      </w:r>
      <w:r w:rsidRPr="000778C5">
        <w:rPr>
          <w:rFonts w:ascii="Times New Roman" w:hAnsi="Times New Roman" w:cs="Times New Roman"/>
          <w:i/>
          <w:sz w:val="24"/>
          <w:szCs w:val="24"/>
        </w:rPr>
        <w:t xml:space="preserve">в </w:t>
      </w:r>
      <w:r w:rsidRPr="000778C5">
        <w:rPr>
          <w:rFonts w:ascii="Times New Roman" w:hAnsi="Times New Roman" w:cs="Times New Roman"/>
          <w:i/>
          <w:spacing w:val="-9"/>
          <w:sz w:val="24"/>
          <w:szCs w:val="24"/>
        </w:rPr>
        <w:t xml:space="preserve">середине </w:t>
      </w:r>
      <w:r w:rsidRPr="000778C5">
        <w:rPr>
          <w:rFonts w:ascii="Times New Roman" w:hAnsi="Times New Roman" w:cs="Times New Roman"/>
          <w:i/>
          <w:spacing w:val="-8"/>
          <w:sz w:val="24"/>
          <w:szCs w:val="24"/>
        </w:rPr>
        <w:t xml:space="preserve">1950-х </w:t>
      </w:r>
      <w:r w:rsidRPr="000778C5">
        <w:rPr>
          <w:rFonts w:ascii="Times New Roman" w:hAnsi="Times New Roman" w:cs="Times New Roman"/>
          <w:i/>
          <w:spacing w:val="-6"/>
          <w:sz w:val="24"/>
          <w:szCs w:val="24"/>
        </w:rPr>
        <w:t xml:space="preserve">гг. </w:t>
      </w:r>
      <w:r w:rsidRPr="000778C5">
        <w:rPr>
          <w:rFonts w:ascii="Times New Roman" w:hAnsi="Times New Roman" w:cs="Times New Roman"/>
          <w:spacing w:val="-4"/>
          <w:sz w:val="24"/>
          <w:szCs w:val="24"/>
        </w:rPr>
        <w:t xml:space="preserve">XX </w:t>
      </w:r>
      <w:r w:rsidRPr="000778C5">
        <w:rPr>
          <w:rFonts w:ascii="Times New Roman" w:hAnsi="Times New Roman" w:cs="Times New Roman"/>
          <w:spacing w:val="-8"/>
          <w:sz w:val="24"/>
          <w:szCs w:val="24"/>
        </w:rPr>
        <w:t xml:space="preserve">съезд </w:t>
      </w:r>
      <w:r w:rsidRPr="000778C5">
        <w:rPr>
          <w:rFonts w:ascii="Times New Roman" w:hAnsi="Times New Roman" w:cs="Times New Roman"/>
          <w:spacing w:val="-7"/>
          <w:sz w:val="24"/>
          <w:szCs w:val="24"/>
        </w:rPr>
        <w:t xml:space="preserve">КПСС </w:t>
      </w:r>
      <w:r w:rsidRPr="000778C5">
        <w:rPr>
          <w:rFonts w:ascii="Times New Roman" w:hAnsi="Times New Roman" w:cs="Times New Roman"/>
          <w:sz w:val="24"/>
          <w:szCs w:val="24"/>
        </w:rPr>
        <w:t xml:space="preserve">и </w:t>
      </w:r>
      <w:r w:rsidRPr="000778C5">
        <w:rPr>
          <w:rFonts w:ascii="Times New Roman" w:hAnsi="Times New Roman" w:cs="Times New Roman"/>
          <w:spacing w:val="-9"/>
          <w:sz w:val="24"/>
          <w:szCs w:val="24"/>
        </w:rPr>
        <w:t xml:space="preserve">осуждение </w:t>
      </w:r>
      <w:r w:rsidRPr="000778C5">
        <w:rPr>
          <w:rFonts w:ascii="Times New Roman" w:hAnsi="Times New Roman" w:cs="Times New Roman"/>
          <w:spacing w:val="-8"/>
          <w:sz w:val="24"/>
          <w:szCs w:val="24"/>
        </w:rPr>
        <w:t xml:space="preserve">культа личности. </w:t>
      </w:r>
      <w:r w:rsidRPr="000778C5">
        <w:rPr>
          <w:rFonts w:ascii="Times New Roman" w:hAnsi="Times New Roman" w:cs="Times New Roman"/>
          <w:i/>
          <w:spacing w:val="-8"/>
          <w:sz w:val="24"/>
          <w:szCs w:val="24"/>
        </w:rPr>
        <w:t xml:space="preserve">Концепция построения коммунизма. Политика </w:t>
      </w:r>
      <w:r w:rsidRPr="000778C5">
        <w:rPr>
          <w:rFonts w:ascii="Times New Roman" w:hAnsi="Times New Roman" w:cs="Times New Roman"/>
          <w:i/>
          <w:spacing w:val="-4"/>
          <w:sz w:val="24"/>
          <w:szCs w:val="24"/>
        </w:rPr>
        <w:t xml:space="preserve">Н. С. </w:t>
      </w:r>
      <w:r w:rsidRPr="000778C5">
        <w:rPr>
          <w:rFonts w:ascii="Times New Roman" w:hAnsi="Times New Roman" w:cs="Times New Roman"/>
          <w:i/>
          <w:spacing w:val="-8"/>
          <w:sz w:val="24"/>
          <w:szCs w:val="24"/>
        </w:rPr>
        <w:t xml:space="preserve">Хрущева </w:t>
      </w:r>
      <w:r w:rsidRPr="000778C5">
        <w:rPr>
          <w:rFonts w:ascii="Times New Roman" w:hAnsi="Times New Roman" w:cs="Times New Roman"/>
          <w:i/>
          <w:sz w:val="24"/>
          <w:szCs w:val="24"/>
        </w:rPr>
        <w:t>в оценках современников и историков.</w:t>
      </w:r>
    </w:p>
    <w:p w:rsidR="000778C5" w:rsidRPr="000778C5" w:rsidRDefault="000778C5" w:rsidP="000778C5">
      <w:pPr>
        <w:pStyle w:val="a6"/>
        <w:ind w:left="112" w:right="115"/>
        <w:rPr>
          <w:sz w:val="24"/>
          <w:szCs w:val="24"/>
          <w:lang w:val="ru-RU"/>
        </w:rPr>
      </w:pPr>
      <w:r w:rsidRPr="000778C5">
        <w:rPr>
          <w:spacing w:val="-4"/>
          <w:sz w:val="24"/>
          <w:szCs w:val="24"/>
          <w:lang w:val="ru-RU"/>
        </w:rPr>
        <w:t xml:space="preserve">«Застой» </w:t>
      </w:r>
      <w:r w:rsidRPr="000778C5">
        <w:rPr>
          <w:spacing w:val="-3"/>
          <w:sz w:val="24"/>
          <w:szCs w:val="24"/>
          <w:lang w:val="ru-RU"/>
        </w:rPr>
        <w:t xml:space="preserve">как </w:t>
      </w:r>
      <w:r w:rsidRPr="000778C5">
        <w:rPr>
          <w:spacing w:val="-4"/>
          <w:sz w:val="24"/>
          <w:szCs w:val="24"/>
          <w:lang w:val="ru-RU"/>
        </w:rPr>
        <w:t xml:space="preserve">проявление кризиса советской </w:t>
      </w:r>
      <w:r w:rsidRPr="000778C5">
        <w:rPr>
          <w:spacing w:val="-5"/>
          <w:sz w:val="24"/>
          <w:szCs w:val="24"/>
          <w:lang w:val="ru-RU"/>
        </w:rPr>
        <w:t xml:space="preserve">модели </w:t>
      </w:r>
      <w:r w:rsidRPr="000778C5">
        <w:rPr>
          <w:spacing w:val="-4"/>
          <w:sz w:val="24"/>
          <w:szCs w:val="24"/>
          <w:lang w:val="ru-RU"/>
        </w:rPr>
        <w:t xml:space="preserve">развития. </w:t>
      </w:r>
      <w:r w:rsidRPr="000778C5">
        <w:rPr>
          <w:i/>
          <w:spacing w:val="-5"/>
          <w:sz w:val="24"/>
          <w:szCs w:val="24"/>
          <w:lang w:val="ru-RU"/>
        </w:rPr>
        <w:t xml:space="preserve">Теория </w:t>
      </w:r>
      <w:r w:rsidRPr="000778C5">
        <w:rPr>
          <w:i/>
          <w:spacing w:val="-6"/>
          <w:sz w:val="24"/>
          <w:szCs w:val="24"/>
          <w:lang w:val="ru-RU"/>
        </w:rPr>
        <w:t xml:space="preserve">развитого </w:t>
      </w:r>
      <w:r w:rsidRPr="000778C5">
        <w:rPr>
          <w:i/>
          <w:spacing w:val="-7"/>
          <w:sz w:val="24"/>
          <w:szCs w:val="24"/>
          <w:lang w:val="ru-RU"/>
        </w:rPr>
        <w:t xml:space="preserve">социализма. </w:t>
      </w:r>
      <w:r w:rsidRPr="000778C5">
        <w:rPr>
          <w:spacing w:val="-6"/>
          <w:sz w:val="24"/>
          <w:szCs w:val="24"/>
          <w:lang w:val="ru-RU"/>
        </w:rPr>
        <w:t xml:space="preserve">Конституционное закрепление </w:t>
      </w:r>
      <w:r w:rsidRPr="000778C5">
        <w:rPr>
          <w:spacing w:val="-5"/>
          <w:sz w:val="24"/>
          <w:szCs w:val="24"/>
          <w:lang w:val="ru-RU"/>
        </w:rPr>
        <w:t xml:space="preserve">руководящей </w:t>
      </w:r>
      <w:r w:rsidRPr="000778C5">
        <w:rPr>
          <w:sz w:val="24"/>
          <w:szCs w:val="24"/>
          <w:lang w:val="ru-RU"/>
        </w:rPr>
        <w:t>роли КПСС. Конституция 1977 г.</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spacing w:val="-5"/>
          <w:sz w:val="24"/>
          <w:szCs w:val="24"/>
        </w:rPr>
        <w:t xml:space="preserve">Экономические </w:t>
      </w:r>
      <w:r w:rsidRPr="000778C5">
        <w:rPr>
          <w:rFonts w:ascii="Times New Roman" w:hAnsi="Times New Roman" w:cs="Times New Roman"/>
          <w:spacing w:val="-4"/>
          <w:sz w:val="24"/>
          <w:szCs w:val="24"/>
        </w:rPr>
        <w:t xml:space="preserve">реформы 1950—1960-х гг., причины </w:t>
      </w:r>
      <w:r w:rsidRPr="000778C5">
        <w:rPr>
          <w:rFonts w:ascii="Times New Roman" w:hAnsi="Times New Roman" w:cs="Times New Roman"/>
          <w:sz w:val="24"/>
          <w:szCs w:val="24"/>
        </w:rPr>
        <w:t xml:space="preserve">их </w:t>
      </w:r>
      <w:r w:rsidRPr="000778C5">
        <w:rPr>
          <w:rFonts w:ascii="Times New Roman" w:hAnsi="Times New Roman" w:cs="Times New Roman"/>
          <w:spacing w:val="-4"/>
          <w:sz w:val="24"/>
          <w:szCs w:val="24"/>
        </w:rPr>
        <w:t xml:space="preserve">неудач. </w:t>
      </w:r>
      <w:r w:rsidRPr="000778C5">
        <w:rPr>
          <w:rFonts w:ascii="Times New Roman" w:hAnsi="Times New Roman" w:cs="Times New Roman"/>
          <w:sz w:val="24"/>
          <w:szCs w:val="24"/>
        </w:rPr>
        <w:t xml:space="preserve">Замедление темпов экономического роста. </w:t>
      </w:r>
      <w:r w:rsidRPr="000778C5">
        <w:rPr>
          <w:rFonts w:ascii="Times New Roman" w:hAnsi="Times New Roman" w:cs="Times New Roman"/>
          <w:i/>
          <w:sz w:val="24"/>
          <w:szCs w:val="24"/>
        </w:rPr>
        <w:t xml:space="preserve">«Теневая экономика» в СССР. </w:t>
      </w:r>
      <w:r w:rsidRPr="000778C5">
        <w:rPr>
          <w:rFonts w:ascii="Times New Roman" w:hAnsi="Times New Roman" w:cs="Times New Roman"/>
          <w:i/>
          <w:spacing w:val="-11"/>
          <w:sz w:val="24"/>
          <w:szCs w:val="24"/>
        </w:rPr>
        <w:t xml:space="preserve">Социальная структура советского </w:t>
      </w:r>
      <w:r w:rsidRPr="000778C5">
        <w:rPr>
          <w:rFonts w:ascii="Times New Roman" w:hAnsi="Times New Roman" w:cs="Times New Roman"/>
          <w:i/>
          <w:spacing w:val="-10"/>
          <w:sz w:val="24"/>
          <w:szCs w:val="24"/>
        </w:rPr>
        <w:t xml:space="preserve">общества. </w:t>
      </w:r>
      <w:r w:rsidRPr="000778C5">
        <w:rPr>
          <w:rFonts w:ascii="Times New Roman" w:hAnsi="Times New Roman" w:cs="Times New Roman"/>
          <w:i/>
          <w:spacing w:val="-11"/>
          <w:sz w:val="24"/>
          <w:szCs w:val="24"/>
        </w:rPr>
        <w:t xml:space="preserve">Межнациональные </w:t>
      </w:r>
      <w:r w:rsidRPr="000778C5">
        <w:rPr>
          <w:rFonts w:ascii="Times New Roman" w:hAnsi="Times New Roman" w:cs="Times New Roman"/>
          <w:i/>
          <w:spacing w:val="-10"/>
          <w:sz w:val="24"/>
          <w:szCs w:val="24"/>
        </w:rPr>
        <w:t xml:space="preserve">отношения </w:t>
      </w:r>
      <w:r w:rsidRPr="000778C5">
        <w:rPr>
          <w:rFonts w:ascii="Times New Roman" w:hAnsi="Times New Roman" w:cs="Times New Roman"/>
          <w:i/>
          <w:sz w:val="24"/>
          <w:szCs w:val="24"/>
        </w:rPr>
        <w:t xml:space="preserve">в </w:t>
      </w:r>
      <w:r w:rsidRPr="000778C5">
        <w:rPr>
          <w:rFonts w:ascii="Times New Roman" w:hAnsi="Times New Roman" w:cs="Times New Roman"/>
          <w:i/>
          <w:spacing w:val="-8"/>
          <w:sz w:val="24"/>
          <w:szCs w:val="24"/>
        </w:rPr>
        <w:t xml:space="preserve">СССР. </w:t>
      </w:r>
      <w:r w:rsidRPr="000778C5">
        <w:rPr>
          <w:rFonts w:ascii="Times New Roman" w:hAnsi="Times New Roman" w:cs="Times New Roman"/>
          <w:i/>
          <w:spacing w:val="-10"/>
          <w:sz w:val="24"/>
          <w:szCs w:val="24"/>
        </w:rPr>
        <w:t xml:space="preserve">Формирование партийно-государственной </w:t>
      </w:r>
      <w:r w:rsidRPr="000778C5">
        <w:rPr>
          <w:rFonts w:ascii="Times New Roman" w:hAnsi="Times New Roman" w:cs="Times New Roman"/>
          <w:i/>
          <w:spacing w:val="-9"/>
          <w:sz w:val="24"/>
          <w:szCs w:val="24"/>
        </w:rPr>
        <w:t xml:space="preserve">элиты. </w:t>
      </w:r>
      <w:r w:rsidRPr="000778C5">
        <w:rPr>
          <w:rFonts w:ascii="Times New Roman" w:hAnsi="Times New Roman" w:cs="Times New Roman"/>
          <w:i/>
          <w:spacing w:val="-8"/>
          <w:sz w:val="24"/>
          <w:szCs w:val="24"/>
        </w:rPr>
        <w:t>Воз-</w:t>
      </w:r>
      <w:r w:rsidRPr="000778C5">
        <w:rPr>
          <w:rFonts w:ascii="Times New Roman" w:hAnsi="Times New Roman" w:cs="Times New Roman"/>
          <w:i/>
          <w:spacing w:val="-10"/>
          <w:sz w:val="24"/>
          <w:szCs w:val="24"/>
        </w:rPr>
        <w:t xml:space="preserve">никновение диссидентского </w:t>
      </w:r>
      <w:r w:rsidRPr="000778C5">
        <w:rPr>
          <w:rFonts w:ascii="Times New Roman" w:hAnsi="Times New Roman" w:cs="Times New Roman"/>
          <w:i/>
          <w:sz w:val="24"/>
          <w:szCs w:val="24"/>
        </w:rPr>
        <w:t xml:space="preserve">и </w:t>
      </w:r>
      <w:r w:rsidRPr="000778C5">
        <w:rPr>
          <w:rFonts w:ascii="Times New Roman" w:hAnsi="Times New Roman" w:cs="Times New Roman"/>
          <w:i/>
          <w:spacing w:val="-10"/>
          <w:sz w:val="24"/>
          <w:szCs w:val="24"/>
        </w:rPr>
        <w:t xml:space="preserve">правозащитного движения. </w:t>
      </w:r>
      <w:r w:rsidRPr="000778C5">
        <w:rPr>
          <w:rFonts w:ascii="Times New Roman" w:hAnsi="Times New Roman" w:cs="Times New Roman"/>
          <w:i/>
          <w:spacing w:val="-8"/>
          <w:sz w:val="24"/>
          <w:szCs w:val="24"/>
        </w:rPr>
        <w:t xml:space="preserve">Нигилистические </w:t>
      </w:r>
      <w:r w:rsidRPr="000778C5">
        <w:rPr>
          <w:rFonts w:ascii="Times New Roman" w:hAnsi="Times New Roman" w:cs="Times New Roman"/>
          <w:i/>
          <w:sz w:val="24"/>
          <w:szCs w:val="24"/>
        </w:rPr>
        <w:t>настроения в массовом сознании.</w:t>
      </w:r>
    </w:p>
    <w:p w:rsidR="000778C5" w:rsidRPr="000778C5" w:rsidRDefault="000778C5" w:rsidP="000778C5">
      <w:pPr>
        <w:ind w:left="112" w:right="105"/>
        <w:rPr>
          <w:rFonts w:ascii="Times New Roman" w:hAnsi="Times New Roman" w:cs="Times New Roman"/>
          <w:sz w:val="24"/>
          <w:szCs w:val="24"/>
        </w:rPr>
      </w:pPr>
      <w:r w:rsidRPr="000778C5">
        <w:rPr>
          <w:rFonts w:ascii="Times New Roman" w:hAnsi="Times New Roman" w:cs="Times New Roman"/>
          <w:spacing w:val="-3"/>
          <w:sz w:val="24"/>
          <w:szCs w:val="24"/>
        </w:rPr>
        <w:t xml:space="preserve">Попытки модернизации советской экономики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политической </w:t>
      </w:r>
      <w:r w:rsidRPr="000778C5">
        <w:rPr>
          <w:rFonts w:ascii="Times New Roman" w:hAnsi="Times New Roman" w:cs="Times New Roman"/>
          <w:spacing w:val="-7"/>
          <w:sz w:val="24"/>
          <w:szCs w:val="24"/>
        </w:rPr>
        <w:t xml:space="preserve">системы </w:t>
      </w:r>
      <w:r w:rsidRPr="000778C5">
        <w:rPr>
          <w:rFonts w:ascii="Times New Roman" w:hAnsi="Times New Roman" w:cs="Times New Roman"/>
          <w:sz w:val="24"/>
          <w:szCs w:val="24"/>
        </w:rPr>
        <w:t xml:space="preserve">в </w:t>
      </w:r>
      <w:r w:rsidRPr="000778C5">
        <w:rPr>
          <w:rFonts w:ascii="Times New Roman" w:hAnsi="Times New Roman" w:cs="Times New Roman"/>
          <w:spacing w:val="-7"/>
          <w:sz w:val="24"/>
          <w:szCs w:val="24"/>
        </w:rPr>
        <w:t xml:space="preserve">1980-х </w:t>
      </w:r>
      <w:r w:rsidRPr="000778C5">
        <w:rPr>
          <w:rFonts w:ascii="Times New Roman" w:hAnsi="Times New Roman" w:cs="Times New Roman"/>
          <w:spacing w:val="-6"/>
          <w:sz w:val="24"/>
          <w:szCs w:val="24"/>
        </w:rPr>
        <w:t xml:space="preserve">гг. </w:t>
      </w:r>
      <w:r w:rsidRPr="000778C5">
        <w:rPr>
          <w:rFonts w:ascii="Times New Roman" w:hAnsi="Times New Roman" w:cs="Times New Roman"/>
          <w:i/>
          <w:spacing w:val="-7"/>
          <w:sz w:val="24"/>
          <w:szCs w:val="24"/>
        </w:rPr>
        <w:t xml:space="preserve">Курс </w:t>
      </w:r>
      <w:r w:rsidRPr="000778C5">
        <w:rPr>
          <w:rFonts w:ascii="Times New Roman" w:hAnsi="Times New Roman" w:cs="Times New Roman"/>
          <w:i/>
          <w:spacing w:val="-4"/>
          <w:sz w:val="24"/>
          <w:szCs w:val="24"/>
        </w:rPr>
        <w:t xml:space="preserve">на </w:t>
      </w:r>
      <w:r w:rsidRPr="000778C5">
        <w:rPr>
          <w:rFonts w:ascii="Times New Roman" w:hAnsi="Times New Roman" w:cs="Times New Roman"/>
          <w:i/>
          <w:spacing w:val="-8"/>
          <w:sz w:val="24"/>
          <w:szCs w:val="24"/>
        </w:rPr>
        <w:t xml:space="preserve">«ускорение». </w:t>
      </w:r>
      <w:r w:rsidRPr="000778C5">
        <w:rPr>
          <w:rFonts w:ascii="Times New Roman" w:hAnsi="Times New Roman" w:cs="Times New Roman"/>
          <w:spacing w:val="-7"/>
          <w:sz w:val="24"/>
          <w:szCs w:val="24"/>
        </w:rPr>
        <w:t xml:space="preserve">«Перестройка» </w:t>
      </w:r>
      <w:r w:rsidRPr="000778C5">
        <w:rPr>
          <w:rFonts w:ascii="Times New Roman" w:hAnsi="Times New Roman" w:cs="Times New Roman"/>
          <w:sz w:val="24"/>
          <w:szCs w:val="24"/>
        </w:rPr>
        <w:t xml:space="preserve">и </w:t>
      </w:r>
      <w:r w:rsidRPr="000778C5">
        <w:rPr>
          <w:rFonts w:ascii="Times New Roman" w:hAnsi="Times New Roman" w:cs="Times New Roman"/>
          <w:spacing w:val="-7"/>
          <w:sz w:val="24"/>
          <w:szCs w:val="24"/>
        </w:rPr>
        <w:t xml:space="preserve">гласность. </w:t>
      </w:r>
      <w:r w:rsidRPr="000778C5">
        <w:rPr>
          <w:rFonts w:ascii="Times New Roman" w:hAnsi="Times New Roman" w:cs="Times New Roman"/>
          <w:i/>
          <w:spacing w:val="-8"/>
          <w:sz w:val="24"/>
          <w:szCs w:val="24"/>
        </w:rPr>
        <w:t xml:space="preserve">Демократизация </w:t>
      </w:r>
      <w:r w:rsidRPr="000778C5">
        <w:rPr>
          <w:rFonts w:ascii="Times New Roman" w:hAnsi="Times New Roman" w:cs="Times New Roman"/>
          <w:i/>
          <w:spacing w:val="-7"/>
          <w:sz w:val="24"/>
          <w:szCs w:val="24"/>
        </w:rPr>
        <w:t xml:space="preserve">общественной жизни. </w:t>
      </w:r>
      <w:r w:rsidRPr="000778C5">
        <w:rPr>
          <w:rFonts w:ascii="Times New Roman" w:hAnsi="Times New Roman" w:cs="Times New Roman"/>
          <w:spacing w:val="-7"/>
          <w:sz w:val="24"/>
          <w:szCs w:val="24"/>
        </w:rPr>
        <w:t xml:space="preserve">Формирование </w:t>
      </w:r>
      <w:r w:rsidRPr="000778C5">
        <w:rPr>
          <w:rFonts w:ascii="Times New Roman" w:hAnsi="Times New Roman" w:cs="Times New Roman"/>
          <w:spacing w:val="-8"/>
          <w:sz w:val="24"/>
          <w:szCs w:val="24"/>
        </w:rPr>
        <w:t xml:space="preserve">многопартийности. </w:t>
      </w:r>
      <w:r w:rsidRPr="000778C5">
        <w:rPr>
          <w:rFonts w:ascii="Times New Roman" w:hAnsi="Times New Roman" w:cs="Times New Roman"/>
          <w:i/>
          <w:spacing w:val="-8"/>
          <w:sz w:val="24"/>
          <w:szCs w:val="24"/>
        </w:rPr>
        <w:t xml:space="preserve">Распад системы </w:t>
      </w:r>
      <w:r w:rsidRPr="000778C5">
        <w:rPr>
          <w:rFonts w:ascii="Times New Roman" w:hAnsi="Times New Roman" w:cs="Times New Roman"/>
          <w:i/>
          <w:spacing w:val="-9"/>
          <w:sz w:val="24"/>
          <w:szCs w:val="24"/>
        </w:rPr>
        <w:t xml:space="preserve">централизованного </w:t>
      </w:r>
      <w:r w:rsidRPr="000778C5">
        <w:rPr>
          <w:rFonts w:ascii="Times New Roman" w:hAnsi="Times New Roman" w:cs="Times New Roman"/>
          <w:i/>
          <w:spacing w:val="-8"/>
          <w:sz w:val="24"/>
          <w:szCs w:val="24"/>
        </w:rPr>
        <w:t xml:space="preserve">управления. Усиление </w:t>
      </w:r>
      <w:r w:rsidRPr="000778C5">
        <w:rPr>
          <w:rFonts w:ascii="Times New Roman" w:hAnsi="Times New Roman" w:cs="Times New Roman"/>
          <w:i/>
          <w:spacing w:val="-7"/>
          <w:sz w:val="24"/>
          <w:szCs w:val="24"/>
        </w:rPr>
        <w:t>цент-</w:t>
      </w:r>
      <w:r w:rsidRPr="000778C5">
        <w:rPr>
          <w:rFonts w:ascii="Times New Roman" w:hAnsi="Times New Roman" w:cs="Times New Roman"/>
          <w:i/>
          <w:spacing w:val="-9"/>
          <w:sz w:val="24"/>
          <w:szCs w:val="24"/>
        </w:rPr>
        <w:t xml:space="preserve">робежных тенденций </w:t>
      </w:r>
      <w:r w:rsidRPr="000778C5">
        <w:rPr>
          <w:rFonts w:ascii="Times New Roman" w:hAnsi="Times New Roman" w:cs="Times New Roman"/>
          <w:i/>
          <w:sz w:val="24"/>
          <w:szCs w:val="24"/>
        </w:rPr>
        <w:t xml:space="preserve">в </w:t>
      </w:r>
      <w:r w:rsidRPr="000778C5">
        <w:rPr>
          <w:rFonts w:ascii="Times New Roman" w:hAnsi="Times New Roman" w:cs="Times New Roman"/>
          <w:i/>
          <w:spacing w:val="-9"/>
          <w:sz w:val="24"/>
          <w:szCs w:val="24"/>
        </w:rPr>
        <w:t xml:space="preserve">межнациональных отношениях. </w:t>
      </w:r>
      <w:r w:rsidRPr="000778C5">
        <w:rPr>
          <w:rFonts w:ascii="Times New Roman" w:hAnsi="Times New Roman" w:cs="Times New Roman"/>
          <w:spacing w:val="-8"/>
          <w:sz w:val="24"/>
          <w:szCs w:val="24"/>
        </w:rPr>
        <w:t xml:space="preserve">Принятие </w:t>
      </w:r>
      <w:r w:rsidRPr="000778C5">
        <w:rPr>
          <w:rFonts w:ascii="Times New Roman" w:hAnsi="Times New Roman" w:cs="Times New Roman"/>
          <w:spacing w:val="-7"/>
          <w:sz w:val="24"/>
          <w:szCs w:val="24"/>
        </w:rPr>
        <w:t xml:space="preserve">Декларации </w:t>
      </w:r>
      <w:r w:rsidRPr="000778C5">
        <w:rPr>
          <w:rFonts w:ascii="Times New Roman" w:hAnsi="Times New Roman" w:cs="Times New Roman"/>
          <w:sz w:val="24"/>
          <w:szCs w:val="24"/>
        </w:rPr>
        <w:t xml:space="preserve">о </w:t>
      </w:r>
      <w:r w:rsidRPr="000778C5">
        <w:rPr>
          <w:rFonts w:ascii="Times New Roman" w:hAnsi="Times New Roman" w:cs="Times New Roman"/>
          <w:spacing w:val="-6"/>
          <w:sz w:val="24"/>
          <w:szCs w:val="24"/>
        </w:rPr>
        <w:t xml:space="preserve">государственном суверенитете </w:t>
      </w:r>
      <w:r w:rsidRPr="000778C5">
        <w:rPr>
          <w:rFonts w:ascii="Times New Roman" w:hAnsi="Times New Roman" w:cs="Times New Roman"/>
          <w:spacing w:val="-5"/>
          <w:sz w:val="24"/>
          <w:szCs w:val="24"/>
        </w:rPr>
        <w:t xml:space="preserve">России </w:t>
      </w:r>
      <w:r w:rsidRPr="000778C5">
        <w:rPr>
          <w:rFonts w:ascii="Times New Roman" w:hAnsi="Times New Roman" w:cs="Times New Roman"/>
          <w:spacing w:val="-4"/>
          <w:sz w:val="24"/>
          <w:szCs w:val="24"/>
        </w:rPr>
        <w:t xml:space="preserve">12 </w:t>
      </w:r>
      <w:r w:rsidRPr="000778C5">
        <w:rPr>
          <w:rFonts w:ascii="Times New Roman" w:hAnsi="Times New Roman" w:cs="Times New Roman"/>
          <w:spacing w:val="-5"/>
          <w:sz w:val="24"/>
          <w:szCs w:val="24"/>
        </w:rPr>
        <w:t xml:space="preserve">июня </w:t>
      </w:r>
      <w:r w:rsidRPr="000778C5">
        <w:rPr>
          <w:rFonts w:ascii="Times New Roman" w:hAnsi="Times New Roman" w:cs="Times New Roman"/>
          <w:spacing w:val="-6"/>
          <w:sz w:val="24"/>
          <w:szCs w:val="24"/>
        </w:rPr>
        <w:t xml:space="preserve">1990 </w:t>
      </w:r>
      <w:r w:rsidRPr="000778C5">
        <w:rPr>
          <w:rFonts w:ascii="Times New Roman" w:hAnsi="Times New Roman" w:cs="Times New Roman"/>
          <w:spacing w:val="-3"/>
          <w:sz w:val="24"/>
          <w:szCs w:val="24"/>
        </w:rPr>
        <w:t>г.</w:t>
      </w:r>
    </w:p>
    <w:p w:rsidR="000778C5" w:rsidRPr="000778C5" w:rsidRDefault="000778C5" w:rsidP="000778C5">
      <w:pPr>
        <w:ind w:left="112" w:right="108"/>
        <w:rPr>
          <w:rFonts w:ascii="Times New Roman" w:hAnsi="Times New Roman" w:cs="Times New Roman"/>
          <w:sz w:val="24"/>
          <w:szCs w:val="24"/>
        </w:rPr>
      </w:pPr>
      <w:r w:rsidRPr="000778C5">
        <w:rPr>
          <w:rFonts w:ascii="Times New Roman" w:hAnsi="Times New Roman" w:cs="Times New Roman"/>
          <w:sz w:val="24"/>
          <w:szCs w:val="24"/>
        </w:rPr>
        <w:t xml:space="preserve">СССР в </w:t>
      </w:r>
      <w:r w:rsidRPr="000778C5">
        <w:rPr>
          <w:rFonts w:ascii="Times New Roman" w:hAnsi="Times New Roman" w:cs="Times New Roman"/>
          <w:spacing w:val="-3"/>
          <w:sz w:val="24"/>
          <w:szCs w:val="24"/>
        </w:rPr>
        <w:t xml:space="preserve">мировых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региональных кризисах </w:t>
      </w:r>
      <w:r w:rsidRPr="000778C5">
        <w:rPr>
          <w:rFonts w:ascii="Times New Roman" w:hAnsi="Times New Roman" w:cs="Times New Roman"/>
          <w:sz w:val="24"/>
          <w:szCs w:val="24"/>
        </w:rPr>
        <w:t xml:space="preserve">и </w:t>
      </w:r>
      <w:r w:rsidRPr="000778C5">
        <w:rPr>
          <w:rFonts w:ascii="Times New Roman" w:hAnsi="Times New Roman" w:cs="Times New Roman"/>
          <w:spacing w:val="-3"/>
          <w:sz w:val="24"/>
          <w:szCs w:val="24"/>
        </w:rPr>
        <w:t xml:space="preserve">конфликтах после </w:t>
      </w:r>
      <w:r w:rsidRPr="000778C5">
        <w:rPr>
          <w:rFonts w:ascii="Times New Roman" w:hAnsi="Times New Roman" w:cs="Times New Roman"/>
          <w:spacing w:val="-7"/>
          <w:sz w:val="24"/>
          <w:szCs w:val="24"/>
        </w:rPr>
        <w:t xml:space="preserve">Второй мировой </w:t>
      </w:r>
      <w:r w:rsidRPr="000778C5">
        <w:rPr>
          <w:rFonts w:ascii="Times New Roman" w:hAnsi="Times New Roman" w:cs="Times New Roman"/>
          <w:spacing w:val="-6"/>
          <w:sz w:val="24"/>
          <w:szCs w:val="24"/>
        </w:rPr>
        <w:t xml:space="preserve">войны. </w:t>
      </w:r>
      <w:r w:rsidRPr="000778C5">
        <w:rPr>
          <w:rFonts w:ascii="Times New Roman" w:hAnsi="Times New Roman" w:cs="Times New Roman"/>
          <w:i/>
          <w:spacing w:val="-8"/>
          <w:sz w:val="24"/>
          <w:szCs w:val="24"/>
        </w:rPr>
        <w:t xml:space="preserve">Установление военно-стратегического </w:t>
      </w:r>
      <w:r w:rsidRPr="000778C5">
        <w:rPr>
          <w:rFonts w:ascii="Times New Roman" w:hAnsi="Times New Roman" w:cs="Times New Roman"/>
          <w:i/>
          <w:spacing w:val="-7"/>
          <w:sz w:val="24"/>
          <w:szCs w:val="24"/>
        </w:rPr>
        <w:t xml:space="preserve">паритета </w:t>
      </w:r>
      <w:r w:rsidRPr="000778C5">
        <w:rPr>
          <w:rFonts w:ascii="Times New Roman" w:hAnsi="Times New Roman" w:cs="Times New Roman"/>
          <w:i/>
          <w:spacing w:val="-6"/>
          <w:sz w:val="24"/>
          <w:szCs w:val="24"/>
        </w:rPr>
        <w:t xml:space="preserve">СССР </w:t>
      </w:r>
      <w:r w:rsidRPr="000778C5">
        <w:rPr>
          <w:rFonts w:ascii="Times New Roman" w:hAnsi="Times New Roman" w:cs="Times New Roman"/>
          <w:i/>
          <w:sz w:val="24"/>
          <w:szCs w:val="24"/>
        </w:rPr>
        <w:t xml:space="preserve">и </w:t>
      </w:r>
      <w:r w:rsidRPr="000778C5">
        <w:rPr>
          <w:rFonts w:ascii="Times New Roman" w:hAnsi="Times New Roman" w:cs="Times New Roman"/>
          <w:i/>
          <w:spacing w:val="-6"/>
          <w:sz w:val="24"/>
          <w:szCs w:val="24"/>
        </w:rPr>
        <w:t xml:space="preserve">США. </w:t>
      </w:r>
      <w:r w:rsidRPr="000778C5">
        <w:rPr>
          <w:rFonts w:ascii="Times New Roman" w:hAnsi="Times New Roman" w:cs="Times New Roman"/>
          <w:spacing w:val="-7"/>
          <w:sz w:val="24"/>
          <w:szCs w:val="24"/>
        </w:rPr>
        <w:t xml:space="preserve">Политика разрядки. «Новое политическое </w:t>
      </w:r>
      <w:r w:rsidRPr="000778C5">
        <w:rPr>
          <w:rFonts w:ascii="Times New Roman" w:hAnsi="Times New Roman" w:cs="Times New Roman"/>
          <w:spacing w:val="-8"/>
          <w:sz w:val="24"/>
          <w:szCs w:val="24"/>
        </w:rPr>
        <w:t xml:space="preserve">мышление». </w:t>
      </w:r>
      <w:r w:rsidRPr="000778C5">
        <w:rPr>
          <w:rFonts w:ascii="Times New Roman" w:hAnsi="Times New Roman" w:cs="Times New Roman"/>
          <w:i/>
          <w:spacing w:val="-9"/>
          <w:sz w:val="24"/>
          <w:szCs w:val="24"/>
        </w:rPr>
        <w:t xml:space="preserve">Кризис </w:t>
      </w:r>
      <w:r w:rsidRPr="000778C5">
        <w:rPr>
          <w:rFonts w:ascii="Times New Roman" w:hAnsi="Times New Roman" w:cs="Times New Roman"/>
          <w:i/>
          <w:spacing w:val="-6"/>
          <w:sz w:val="24"/>
          <w:szCs w:val="24"/>
        </w:rPr>
        <w:t xml:space="preserve">во </w:t>
      </w:r>
      <w:r w:rsidRPr="000778C5">
        <w:rPr>
          <w:rFonts w:ascii="Times New Roman" w:hAnsi="Times New Roman" w:cs="Times New Roman"/>
          <w:i/>
          <w:spacing w:val="-9"/>
          <w:sz w:val="24"/>
          <w:szCs w:val="24"/>
        </w:rPr>
        <w:t xml:space="preserve">взаимоотношениях </w:t>
      </w:r>
      <w:r w:rsidRPr="000778C5">
        <w:rPr>
          <w:rFonts w:ascii="Times New Roman" w:hAnsi="Times New Roman" w:cs="Times New Roman"/>
          <w:i/>
          <w:spacing w:val="-7"/>
          <w:sz w:val="24"/>
          <w:szCs w:val="24"/>
        </w:rPr>
        <w:t xml:space="preserve">СССР </w:t>
      </w:r>
      <w:r w:rsidRPr="000778C5">
        <w:rPr>
          <w:rFonts w:ascii="Times New Roman" w:hAnsi="Times New Roman" w:cs="Times New Roman"/>
          <w:i/>
          <w:sz w:val="24"/>
          <w:szCs w:val="24"/>
        </w:rPr>
        <w:t xml:space="preserve">и </w:t>
      </w:r>
      <w:r w:rsidRPr="000778C5">
        <w:rPr>
          <w:rFonts w:ascii="Times New Roman" w:hAnsi="Times New Roman" w:cs="Times New Roman"/>
          <w:i/>
          <w:spacing w:val="-7"/>
          <w:sz w:val="24"/>
          <w:szCs w:val="24"/>
        </w:rPr>
        <w:t xml:space="preserve">его </w:t>
      </w:r>
      <w:r w:rsidRPr="000778C5">
        <w:rPr>
          <w:rFonts w:ascii="Times New Roman" w:hAnsi="Times New Roman" w:cs="Times New Roman"/>
          <w:i/>
          <w:spacing w:val="-9"/>
          <w:sz w:val="24"/>
          <w:szCs w:val="24"/>
        </w:rPr>
        <w:t xml:space="preserve">союзников, </w:t>
      </w:r>
      <w:r w:rsidRPr="000778C5">
        <w:rPr>
          <w:rFonts w:ascii="Times New Roman" w:hAnsi="Times New Roman" w:cs="Times New Roman"/>
          <w:spacing w:val="-8"/>
          <w:sz w:val="24"/>
          <w:szCs w:val="24"/>
        </w:rPr>
        <w:t xml:space="preserve">распад </w:t>
      </w:r>
      <w:r w:rsidRPr="000778C5">
        <w:rPr>
          <w:rFonts w:ascii="Times New Roman" w:hAnsi="Times New Roman" w:cs="Times New Roman"/>
          <w:spacing w:val="-6"/>
          <w:sz w:val="24"/>
          <w:szCs w:val="24"/>
        </w:rPr>
        <w:t xml:space="preserve">мировой </w:t>
      </w:r>
      <w:r w:rsidRPr="000778C5">
        <w:rPr>
          <w:rFonts w:ascii="Times New Roman" w:hAnsi="Times New Roman" w:cs="Times New Roman"/>
          <w:sz w:val="24"/>
          <w:szCs w:val="24"/>
        </w:rPr>
        <w:t>социалистической системы.</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sz w:val="24"/>
          <w:szCs w:val="24"/>
        </w:rPr>
        <w:t xml:space="preserve">Роль советской науки в развертывании научно-технической революции. </w:t>
      </w:r>
      <w:r w:rsidRPr="000778C5">
        <w:rPr>
          <w:rFonts w:ascii="Times New Roman" w:hAnsi="Times New Roman" w:cs="Times New Roman"/>
          <w:i/>
          <w:sz w:val="24"/>
          <w:szCs w:val="24"/>
        </w:rPr>
        <w:t xml:space="preserve">Достижения и противоречия в развитии советской культуры и </w:t>
      </w:r>
      <w:r w:rsidRPr="000778C5">
        <w:rPr>
          <w:rFonts w:ascii="Times New Roman" w:hAnsi="Times New Roman" w:cs="Times New Roman"/>
          <w:i/>
          <w:spacing w:val="-9"/>
          <w:sz w:val="24"/>
          <w:szCs w:val="24"/>
        </w:rPr>
        <w:t xml:space="preserve">образования </w:t>
      </w:r>
      <w:r w:rsidRPr="000778C5">
        <w:rPr>
          <w:rFonts w:ascii="Times New Roman" w:hAnsi="Times New Roman" w:cs="Times New Roman"/>
          <w:i/>
          <w:spacing w:val="-6"/>
          <w:sz w:val="24"/>
          <w:szCs w:val="24"/>
        </w:rPr>
        <w:t xml:space="preserve">во </w:t>
      </w:r>
      <w:r w:rsidRPr="000778C5">
        <w:rPr>
          <w:rFonts w:ascii="Times New Roman" w:hAnsi="Times New Roman" w:cs="Times New Roman"/>
          <w:i/>
          <w:spacing w:val="-9"/>
          <w:sz w:val="24"/>
          <w:szCs w:val="24"/>
        </w:rPr>
        <w:t xml:space="preserve">второй половине </w:t>
      </w:r>
      <w:r w:rsidRPr="000778C5">
        <w:rPr>
          <w:rFonts w:ascii="Times New Roman" w:hAnsi="Times New Roman" w:cs="Times New Roman"/>
          <w:i/>
          <w:spacing w:val="-5"/>
          <w:sz w:val="24"/>
          <w:szCs w:val="24"/>
        </w:rPr>
        <w:t xml:space="preserve">XX в. </w:t>
      </w:r>
      <w:r w:rsidRPr="000778C5">
        <w:rPr>
          <w:rFonts w:ascii="Times New Roman" w:hAnsi="Times New Roman" w:cs="Times New Roman"/>
          <w:i/>
          <w:spacing w:val="-9"/>
          <w:sz w:val="24"/>
          <w:szCs w:val="24"/>
        </w:rPr>
        <w:t xml:space="preserve">Нарастание кризиса </w:t>
      </w:r>
      <w:r w:rsidRPr="000778C5">
        <w:rPr>
          <w:rFonts w:ascii="Times New Roman" w:hAnsi="Times New Roman" w:cs="Times New Roman"/>
          <w:i/>
          <w:spacing w:val="-10"/>
          <w:sz w:val="24"/>
          <w:szCs w:val="24"/>
        </w:rPr>
        <w:t xml:space="preserve">коммунистической </w:t>
      </w:r>
      <w:r w:rsidRPr="000778C5">
        <w:rPr>
          <w:rFonts w:ascii="Times New Roman" w:hAnsi="Times New Roman" w:cs="Times New Roman"/>
          <w:i/>
          <w:spacing w:val="-9"/>
          <w:sz w:val="24"/>
          <w:szCs w:val="24"/>
        </w:rPr>
        <w:t xml:space="preserve">идеологии </w:t>
      </w:r>
      <w:r w:rsidRPr="000778C5">
        <w:rPr>
          <w:rFonts w:ascii="Times New Roman" w:hAnsi="Times New Roman" w:cs="Times New Roman"/>
          <w:i/>
          <w:sz w:val="24"/>
          <w:szCs w:val="24"/>
        </w:rPr>
        <w:t xml:space="preserve">и </w:t>
      </w:r>
      <w:r w:rsidRPr="000778C5">
        <w:rPr>
          <w:rFonts w:ascii="Times New Roman" w:hAnsi="Times New Roman" w:cs="Times New Roman"/>
          <w:i/>
          <w:spacing w:val="-10"/>
          <w:sz w:val="24"/>
          <w:szCs w:val="24"/>
        </w:rPr>
        <w:t xml:space="preserve">политики. </w:t>
      </w:r>
      <w:r w:rsidRPr="000778C5">
        <w:rPr>
          <w:rFonts w:ascii="Times New Roman" w:hAnsi="Times New Roman" w:cs="Times New Roman"/>
          <w:i/>
          <w:spacing w:val="-9"/>
          <w:sz w:val="24"/>
          <w:szCs w:val="24"/>
        </w:rPr>
        <w:t xml:space="preserve">Утрата </w:t>
      </w:r>
      <w:r w:rsidRPr="000778C5">
        <w:rPr>
          <w:rFonts w:ascii="Times New Roman" w:hAnsi="Times New Roman" w:cs="Times New Roman"/>
          <w:i/>
          <w:spacing w:val="-10"/>
          <w:sz w:val="24"/>
          <w:szCs w:val="24"/>
        </w:rPr>
        <w:t xml:space="preserve">руководящей </w:t>
      </w:r>
      <w:r w:rsidRPr="000778C5">
        <w:rPr>
          <w:rFonts w:ascii="Times New Roman" w:hAnsi="Times New Roman" w:cs="Times New Roman"/>
          <w:i/>
          <w:spacing w:val="-9"/>
          <w:sz w:val="24"/>
          <w:szCs w:val="24"/>
        </w:rPr>
        <w:t xml:space="preserve">роли </w:t>
      </w:r>
      <w:r w:rsidRPr="000778C5">
        <w:rPr>
          <w:rFonts w:ascii="Times New Roman" w:hAnsi="Times New Roman" w:cs="Times New Roman"/>
          <w:i/>
          <w:spacing w:val="-8"/>
          <w:sz w:val="24"/>
          <w:szCs w:val="24"/>
        </w:rPr>
        <w:t xml:space="preserve">КПСС </w:t>
      </w:r>
      <w:r w:rsidRPr="000778C5">
        <w:rPr>
          <w:rFonts w:ascii="Times New Roman" w:hAnsi="Times New Roman" w:cs="Times New Roman"/>
          <w:i/>
          <w:sz w:val="24"/>
          <w:szCs w:val="24"/>
        </w:rPr>
        <w:t xml:space="preserve">в </w:t>
      </w:r>
      <w:r w:rsidRPr="000778C5">
        <w:rPr>
          <w:rFonts w:ascii="Times New Roman" w:hAnsi="Times New Roman" w:cs="Times New Roman"/>
          <w:i/>
          <w:spacing w:val="-3"/>
          <w:sz w:val="24"/>
          <w:szCs w:val="24"/>
        </w:rPr>
        <w:t xml:space="preserve">духовной </w:t>
      </w:r>
      <w:r w:rsidRPr="000778C5">
        <w:rPr>
          <w:rFonts w:ascii="Times New Roman" w:hAnsi="Times New Roman" w:cs="Times New Roman"/>
          <w:i/>
          <w:sz w:val="24"/>
          <w:szCs w:val="24"/>
        </w:rPr>
        <w:t>жизни советского общества.</w:t>
      </w:r>
    </w:p>
    <w:p w:rsidR="000778C5" w:rsidRPr="000778C5" w:rsidRDefault="000778C5" w:rsidP="000778C5">
      <w:pPr>
        <w:pStyle w:val="a6"/>
        <w:ind w:left="112"/>
        <w:rPr>
          <w:sz w:val="24"/>
          <w:szCs w:val="24"/>
          <w:lang w:val="ru-RU"/>
        </w:rPr>
      </w:pPr>
      <w:r w:rsidRPr="000778C5">
        <w:rPr>
          <w:sz w:val="24"/>
          <w:szCs w:val="24"/>
          <w:lang w:val="ru-RU"/>
        </w:rPr>
        <w:t>Российская Федерация (1991—2003 гг.)</w:t>
      </w:r>
    </w:p>
    <w:p w:rsidR="000778C5" w:rsidRPr="000778C5" w:rsidRDefault="000778C5" w:rsidP="000778C5">
      <w:pPr>
        <w:pStyle w:val="a6"/>
        <w:ind w:left="112" w:right="147"/>
        <w:rPr>
          <w:sz w:val="24"/>
          <w:szCs w:val="24"/>
          <w:lang w:val="ru-RU"/>
        </w:rPr>
      </w:pPr>
      <w:r w:rsidRPr="000778C5">
        <w:rPr>
          <w:spacing w:val="-6"/>
          <w:sz w:val="24"/>
          <w:szCs w:val="24"/>
          <w:lang w:val="ru-RU"/>
        </w:rPr>
        <w:t xml:space="preserve">Кризис власти: последствия неудачи политики </w:t>
      </w:r>
      <w:r w:rsidRPr="000778C5">
        <w:rPr>
          <w:spacing w:val="-7"/>
          <w:sz w:val="24"/>
          <w:szCs w:val="24"/>
          <w:lang w:val="ru-RU"/>
        </w:rPr>
        <w:t xml:space="preserve">«перестройки». </w:t>
      </w:r>
      <w:r w:rsidRPr="000778C5">
        <w:rPr>
          <w:spacing w:val="-6"/>
          <w:sz w:val="24"/>
          <w:szCs w:val="24"/>
          <w:lang w:val="ru-RU"/>
        </w:rPr>
        <w:t xml:space="preserve">Августовские события 1991 </w:t>
      </w:r>
      <w:r w:rsidRPr="000778C5">
        <w:rPr>
          <w:spacing w:val="-3"/>
          <w:sz w:val="24"/>
          <w:szCs w:val="24"/>
          <w:lang w:val="ru-RU"/>
        </w:rPr>
        <w:t xml:space="preserve">г. </w:t>
      </w:r>
      <w:r w:rsidRPr="000778C5">
        <w:rPr>
          <w:i/>
          <w:spacing w:val="-6"/>
          <w:sz w:val="24"/>
          <w:szCs w:val="24"/>
          <w:lang w:val="ru-RU"/>
        </w:rPr>
        <w:t xml:space="preserve">«Парад </w:t>
      </w:r>
      <w:r w:rsidRPr="000778C5">
        <w:rPr>
          <w:i/>
          <w:spacing w:val="-7"/>
          <w:sz w:val="24"/>
          <w:szCs w:val="24"/>
          <w:lang w:val="ru-RU"/>
        </w:rPr>
        <w:t xml:space="preserve">суверенитетов». </w:t>
      </w:r>
      <w:r w:rsidRPr="000778C5">
        <w:rPr>
          <w:spacing w:val="-6"/>
          <w:sz w:val="24"/>
          <w:szCs w:val="24"/>
          <w:lang w:val="ru-RU"/>
        </w:rPr>
        <w:t xml:space="preserve">Беловежские </w:t>
      </w:r>
      <w:r w:rsidRPr="000778C5">
        <w:rPr>
          <w:sz w:val="24"/>
          <w:szCs w:val="24"/>
          <w:lang w:val="ru-RU"/>
        </w:rPr>
        <w:t>соглашения 1991 г. и распад СССР.</w:t>
      </w:r>
    </w:p>
    <w:p w:rsidR="000778C5" w:rsidRPr="000778C5" w:rsidRDefault="000778C5" w:rsidP="000778C5">
      <w:pPr>
        <w:pStyle w:val="a6"/>
        <w:ind w:left="112" w:right="124"/>
        <w:rPr>
          <w:i/>
          <w:sz w:val="24"/>
          <w:szCs w:val="24"/>
          <w:lang w:val="ru-RU"/>
        </w:rPr>
      </w:pPr>
      <w:r w:rsidRPr="000778C5">
        <w:rPr>
          <w:spacing w:val="-4"/>
          <w:sz w:val="24"/>
          <w:szCs w:val="24"/>
          <w:lang w:val="ru-RU"/>
        </w:rPr>
        <w:t xml:space="preserve">Политический </w:t>
      </w:r>
      <w:r w:rsidRPr="000778C5">
        <w:rPr>
          <w:spacing w:val="-3"/>
          <w:sz w:val="24"/>
          <w:szCs w:val="24"/>
          <w:lang w:val="ru-RU"/>
        </w:rPr>
        <w:t xml:space="preserve">кризис </w:t>
      </w:r>
      <w:r w:rsidRPr="000778C5">
        <w:rPr>
          <w:spacing w:val="-4"/>
          <w:sz w:val="24"/>
          <w:szCs w:val="24"/>
          <w:lang w:val="ru-RU"/>
        </w:rPr>
        <w:t xml:space="preserve">сентября—октября </w:t>
      </w:r>
      <w:r w:rsidRPr="000778C5">
        <w:rPr>
          <w:spacing w:val="-3"/>
          <w:sz w:val="24"/>
          <w:szCs w:val="24"/>
          <w:lang w:val="ru-RU"/>
        </w:rPr>
        <w:t xml:space="preserve">1993 </w:t>
      </w:r>
      <w:r w:rsidRPr="000778C5">
        <w:rPr>
          <w:sz w:val="24"/>
          <w:szCs w:val="24"/>
          <w:lang w:val="ru-RU"/>
        </w:rPr>
        <w:t xml:space="preserve">г. </w:t>
      </w:r>
      <w:r w:rsidRPr="000778C5">
        <w:rPr>
          <w:spacing w:val="-3"/>
          <w:sz w:val="24"/>
          <w:szCs w:val="24"/>
          <w:lang w:val="ru-RU"/>
        </w:rPr>
        <w:t xml:space="preserve">Принятие </w:t>
      </w:r>
      <w:r w:rsidRPr="000778C5">
        <w:rPr>
          <w:spacing w:val="-4"/>
          <w:sz w:val="24"/>
          <w:szCs w:val="24"/>
          <w:lang w:val="ru-RU"/>
        </w:rPr>
        <w:t xml:space="preserve">Конституции Российской Федерации 1993 </w:t>
      </w:r>
      <w:r w:rsidRPr="000778C5">
        <w:rPr>
          <w:spacing w:val="-3"/>
          <w:sz w:val="24"/>
          <w:szCs w:val="24"/>
          <w:lang w:val="ru-RU"/>
        </w:rPr>
        <w:t xml:space="preserve">г. </w:t>
      </w:r>
      <w:r w:rsidRPr="000778C5">
        <w:rPr>
          <w:spacing w:val="-5"/>
          <w:sz w:val="24"/>
          <w:szCs w:val="24"/>
          <w:lang w:val="ru-RU"/>
        </w:rPr>
        <w:t xml:space="preserve">Общественно-политическое </w:t>
      </w:r>
      <w:r w:rsidRPr="000778C5">
        <w:rPr>
          <w:spacing w:val="-3"/>
          <w:sz w:val="24"/>
          <w:szCs w:val="24"/>
          <w:lang w:val="ru-RU"/>
        </w:rPr>
        <w:t xml:space="preserve">развитие России во </w:t>
      </w:r>
      <w:r w:rsidRPr="000778C5">
        <w:rPr>
          <w:spacing w:val="-4"/>
          <w:sz w:val="24"/>
          <w:szCs w:val="24"/>
          <w:lang w:val="ru-RU"/>
        </w:rPr>
        <w:t xml:space="preserve">второй </w:t>
      </w:r>
      <w:r w:rsidRPr="000778C5">
        <w:rPr>
          <w:spacing w:val="-3"/>
          <w:sz w:val="24"/>
          <w:szCs w:val="24"/>
          <w:lang w:val="ru-RU"/>
        </w:rPr>
        <w:t xml:space="preserve">половине </w:t>
      </w:r>
      <w:r w:rsidRPr="000778C5">
        <w:rPr>
          <w:spacing w:val="-4"/>
          <w:sz w:val="24"/>
          <w:szCs w:val="24"/>
          <w:lang w:val="ru-RU"/>
        </w:rPr>
        <w:t xml:space="preserve">1990-х </w:t>
      </w:r>
      <w:r w:rsidRPr="000778C5">
        <w:rPr>
          <w:spacing w:val="-3"/>
          <w:sz w:val="24"/>
          <w:szCs w:val="24"/>
          <w:lang w:val="ru-RU"/>
        </w:rPr>
        <w:t xml:space="preserve">гг. </w:t>
      </w:r>
      <w:r w:rsidRPr="000778C5">
        <w:rPr>
          <w:spacing w:val="-4"/>
          <w:sz w:val="24"/>
          <w:szCs w:val="24"/>
          <w:lang w:val="ru-RU"/>
        </w:rPr>
        <w:t xml:space="preserve">Политические </w:t>
      </w:r>
      <w:r w:rsidRPr="000778C5">
        <w:rPr>
          <w:spacing w:val="-3"/>
          <w:sz w:val="24"/>
          <w:szCs w:val="24"/>
          <w:lang w:val="ru-RU"/>
        </w:rPr>
        <w:t xml:space="preserve">партии </w:t>
      </w:r>
      <w:r w:rsidRPr="000778C5">
        <w:rPr>
          <w:sz w:val="24"/>
          <w:szCs w:val="24"/>
          <w:lang w:val="ru-RU"/>
        </w:rPr>
        <w:t xml:space="preserve">и </w:t>
      </w:r>
      <w:r w:rsidRPr="000778C5">
        <w:rPr>
          <w:spacing w:val="-8"/>
          <w:sz w:val="24"/>
          <w:szCs w:val="24"/>
          <w:lang w:val="ru-RU"/>
        </w:rPr>
        <w:t xml:space="preserve">движения Российской Федерации. </w:t>
      </w:r>
      <w:r w:rsidRPr="000778C5">
        <w:rPr>
          <w:i/>
          <w:spacing w:val="-8"/>
          <w:sz w:val="24"/>
          <w:szCs w:val="24"/>
          <w:lang w:val="ru-RU"/>
        </w:rPr>
        <w:t xml:space="preserve">Современные молодежные </w:t>
      </w:r>
      <w:r w:rsidRPr="000778C5">
        <w:rPr>
          <w:i/>
          <w:spacing w:val="-9"/>
          <w:sz w:val="24"/>
          <w:szCs w:val="24"/>
          <w:lang w:val="ru-RU"/>
        </w:rPr>
        <w:t>движения.</w:t>
      </w:r>
    </w:p>
    <w:p w:rsidR="000778C5" w:rsidRPr="000778C5" w:rsidRDefault="000778C5" w:rsidP="000778C5">
      <w:pPr>
        <w:ind w:left="112" w:right="212"/>
        <w:rPr>
          <w:rFonts w:ascii="Times New Roman" w:hAnsi="Times New Roman" w:cs="Times New Roman"/>
          <w:sz w:val="24"/>
          <w:szCs w:val="24"/>
        </w:rPr>
      </w:pPr>
      <w:r w:rsidRPr="000778C5">
        <w:rPr>
          <w:rFonts w:ascii="Times New Roman" w:hAnsi="Times New Roman" w:cs="Times New Roman"/>
          <w:i/>
          <w:spacing w:val="-12"/>
          <w:sz w:val="24"/>
          <w:szCs w:val="24"/>
        </w:rPr>
        <w:t xml:space="preserve">Межнациональные </w:t>
      </w:r>
      <w:r w:rsidRPr="000778C5">
        <w:rPr>
          <w:rFonts w:ascii="Times New Roman" w:hAnsi="Times New Roman" w:cs="Times New Roman"/>
          <w:i/>
          <w:sz w:val="24"/>
          <w:szCs w:val="24"/>
        </w:rPr>
        <w:t xml:space="preserve">и </w:t>
      </w:r>
      <w:r w:rsidRPr="000778C5">
        <w:rPr>
          <w:rFonts w:ascii="Times New Roman" w:hAnsi="Times New Roman" w:cs="Times New Roman"/>
          <w:i/>
          <w:spacing w:val="-12"/>
          <w:sz w:val="24"/>
          <w:szCs w:val="24"/>
        </w:rPr>
        <w:t xml:space="preserve">межконфессиональные проблемы </w:t>
      </w:r>
      <w:r w:rsidRPr="000778C5">
        <w:rPr>
          <w:rFonts w:ascii="Times New Roman" w:hAnsi="Times New Roman" w:cs="Times New Roman"/>
          <w:i/>
          <w:sz w:val="24"/>
          <w:szCs w:val="24"/>
        </w:rPr>
        <w:t xml:space="preserve">в </w:t>
      </w:r>
      <w:r w:rsidRPr="000778C5">
        <w:rPr>
          <w:rFonts w:ascii="Times New Roman" w:hAnsi="Times New Roman" w:cs="Times New Roman"/>
          <w:i/>
          <w:spacing w:val="-12"/>
          <w:sz w:val="24"/>
          <w:szCs w:val="24"/>
        </w:rPr>
        <w:t xml:space="preserve">современной </w:t>
      </w:r>
      <w:r w:rsidRPr="000778C5">
        <w:rPr>
          <w:rFonts w:ascii="Times New Roman" w:hAnsi="Times New Roman" w:cs="Times New Roman"/>
          <w:i/>
          <w:spacing w:val="-6"/>
          <w:sz w:val="24"/>
          <w:szCs w:val="24"/>
        </w:rPr>
        <w:t xml:space="preserve">России. Чеченский конфликт. </w:t>
      </w:r>
      <w:r w:rsidRPr="000778C5">
        <w:rPr>
          <w:rFonts w:ascii="Times New Roman" w:hAnsi="Times New Roman" w:cs="Times New Roman"/>
          <w:spacing w:val="-6"/>
          <w:sz w:val="24"/>
          <w:szCs w:val="24"/>
        </w:rPr>
        <w:t xml:space="preserve">Российская Федерация </w:t>
      </w:r>
      <w:r w:rsidRPr="000778C5">
        <w:rPr>
          <w:rFonts w:ascii="Times New Roman" w:hAnsi="Times New Roman" w:cs="Times New Roman"/>
          <w:sz w:val="24"/>
          <w:szCs w:val="24"/>
        </w:rPr>
        <w:t xml:space="preserve">и </w:t>
      </w:r>
      <w:r w:rsidRPr="000778C5">
        <w:rPr>
          <w:rFonts w:ascii="Times New Roman" w:hAnsi="Times New Roman" w:cs="Times New Roman"/>
          <w:spacing w:val="-6"/>
          <w:sz w:val="24"/>
          <w:szCs w:val="24"/>
        </w:rPr>
        <w:t xml:space="preserve">страны </w:t>
      </w:r>
      <w:r w:rsidRPr="000778C5">
        <w:rPr>
          <w:rFonts w:ascii="Times New Roman" w:hAnsi="Times New Roman" w:cs="Times New Roman"/>
          <w:spacing w:val="-3"/>
          <w:sz w:val="24"/>
          <w:szCs w:val="24"/>
        </w:rPr>
        <w:t xml:space="preserve">Содружества </w:t>
      </w:r>
      <w:r w:rsidRPr="000778C5">
        <w:rPr>
          <w:rFonts w:ascii="Times New Roman" w:hAnsi="Times New Roman" w:cs="Times New Roman"/>
          <w:sz w:val="24"/>
          <w:szCs w:val="24"/>
        </w:rPr>
        <w:t>Независимых Государств.</w:t>
      </w:r>
    </w:p>
    <w:p w:rsidR="000778C5" w:rsidRPr="000778C5" w:rsidRDefault="000778C5" w:rsidP="000778C5">
      <w:pPr>
        <w:pStyle w:val="a6"/>
        <w:ind w:left="112" w:right="548"/>
        <w:rPr>
          <w:sz w:val="24"/>
          <w:szCs w:val="24"/>
          <w:lang w:val="ru-RU"/>
        </w:rPr>
      </w:pPr>
      <w:r w:rsidRPr="000778C5">
        <w:rPr>
          <w:sz w:val="24"/>
          <w:szCs w:val="24"/>
          <w:lang w:val="ru-RU"/>
        </w:rPr>
        <w:lastRenderedPageBreak/>
        <w:t xml:space="preserve">Переход к рыночной экономике. «Шоковая терапия» и </w:t>
      </w:r>
      <w:r w:rsidRPr="000778C5">
        <w:rPr>
          <w:i/>
          <w:sz w:val="24"/>
          <w:szCs w:val="24"/>
          <w:lang w:val="ru-RU"/>
        </w:rPr>
        <w:t xml:space="preserve">ее социальные </w:t>
      </w:r>
      <w:r w:rsidRPr="000778C5">
        <w:rPr>
          <w:i/>
          <w:spacing w:val="-6"/>
          <w:sz w:val="24"/>
          <w:szCs w:val="24"/>
          <w:lang w:val="ru-RU"/>
        </w:rPr>
        <w:t xml:space="preserve">последствия. </w:t>
      </w:r>
      <w:r w:rsidRPr="000778C5">
        <w:rPr>
          <w:spacing w:val="-6"/>
          <w:sz w:val="24"/>
          <w:szCs w:val="24"/>
          <w:lang w:val="ru-RU"/>
        </w:rPr>
        <w:t xml:space="preserve">Трудности </w:t>
      </w:r>
      <w:r w:rsidRPr="000778C5">
        <w:rPr>
          <w:sz w:val="24"/>
          <w:szCs w:val="24"/>
          <w:lang w:val="ru-RU"/>
        </w:rPr>
        <w:t xml:space="preserve">и </w:t>
      </w:r>
      <w:r w:rsidRPr="000778C5">
        <w:rPr>
          <w:spacing w:val="-6"/>
          <w:sz w:val="24"/>
          <w:szCs w:val="24"/>
          <w:lang w:val="ru-RU"/>
        </w:rPr>
        <w:t xml:space="preserve">противоречия </w:t>
      </w:r>
      <w:r w:rsidRPr="000778C5">
        <w:rPr>
          <w:spacing w:val="-7"/>
          <w:sz w:val="24"/>
          <w:szCs w:val="24"/>
          <w:lang w:val="ru-RU"/>
        </w:rPr>
        <w:t xml:space="preserve">экономического </w:t>
      </w:r>
      <w:r w:rsidRPr="000778C5">
        <w:rPr>
          <w:spacing w:val="-6"/>
          <w:sz w:val="24"/>
          <w:szCs w:val="24"/>
          <w:lang w:val="ru-RU"/>
        </w:rPr>
        <w:t xml:space="preserve">развития </w:t>
      </w:r>
      <w:r w:rsidRPr="000778C5">
        <w:rPr>
          <w:sz w:val="24"/>
          <w:szCs w:val="24"/>
          <w:lang w:val="ru-RU"/>
        </w:rPr>
        <w:t>1990-х гг.</w:t>
      </w:r>
    </w:p>
    <w:p w:rsidR="000778C5" w:rsidRPr="000778C5" w:rsidRDefault="000778C5" w:rsidP="000778C5">
      <w:pPr>
        <w:ind w:left="112" w:right="170"/>
        <w:rPr>
          <w:rFonts w:ascii="Times New Roman" w:hAnsi="Times New Roman" w:cs="Times New Roman"/>
          <w:i/>
          <w:sz w:val="24"/>
          <w:szCs w:val="24"/>
        </w:rPr>
      </w:pPr>
      <w:r w:rsidRPr="000778C5">
        <w:rPr>
          <w:rFonts w:ascii="Times New Roman" w:hAnsi="Times New Roman" w:cs="Times New Roman"/>
          <w:spacing w:val="-5"/>
          <w:sz w:val="24"/>
          <w:szCs w:val="24"/>
        </w:rPr>
        <w:t>Современная</w:t>
      </w:r>
      <w:r w:rsidRPr="000778C5">
        <w:rPr>
          <w:rFonts w:ascii="Times New Roman" w:hAnsi="Times New Roman" w:cs="Times New Roman"/>
          <w:spacing w:val="-4"/>
          <w:sz w:val="24"/>
          <w:szCs w:val="24"/>
        </w:rPr>
        <w:t>российскаякультура.Поиск</w:t>
      </w:r>
      <w:r w:rsidRPr="000778C5">
        <w:rPr>
          <w:rFonts w:ascii="Times New Roman" w:hAnsi="Times New Roman" w:cs="Times New Roman"/>
          <w:i/>
          <w:spacing w:val="-4"/>
          <w:sz w:val="24"/>
          <w:szCs w:val="24"/>
        </w:rPr>
        <w:t>мировоззренческих</w:t>
      </w:r>
      <w:r w:rsidRPr="000778C5">
        <w:rPr>
          <w:rFonts w:ascii="Times New Roman" w:hAnsi="Times New Roman" w:cs="Times New Roman"/>
          <w:i/>
          <w:sz w:val="24"/>
          <w:szCs w:val="24"/>
        </w:rPr>
        <w:t>ориентиров.</w:t>
      </w:r>
      <w:r w:rsidRPr="000778C5">
        <w:rPr>
          <w:rFonts w:ascii="Times New Roman" w:hAnsi="Times New Roman" w:cs="Times New Roman"/>
          <w:sz w:val="24"/>
          <w:szCs w:val="24"/>
        </w:rPr>
        <w:t>Возрождениерелигиозных традицийвдуховнойжизни.</w:t>
      </w:r>
      <w:r w:rsidRPr="000778C5">
        <w:rPr>
          <w:rFonts w:ascii="Times New Roman" w:hAnsi="Times New Roman" w:cs="Times New Roman"/>
          <w:i/>
          <w:spacing w:val="-5"/>
          <w:sz w:val="24"/>
          <w:szCs w:val="24"/>
        </w:rPr>
        <w:t>Россия</w:t>
      </w:r>
      <w:r w:rsidRPr="000778C5">
        <w:rPr>
          <w:rFonts w:ascii="Times New Roman" w:hAnsi="Times New Roman" w:cs="Times New Roman"/>
          <w:i/>
          <w:sz w:val="24"/>
          <w:szCs w:val="24"/>
        </w:rPr>
        <w:t xml:space="preserve">в </w:t>
      </w:r>
      <w:r w:rsidRPr="000778C5">
        <w:rPr>
          <w:rFonts w:ascii="Times New Roman" w:hAnsi="Times New Roman" w:cs="Times New Roman"/>
          <w:i/>
          <w:spacing w:val="-10"/>
          <w:sz w:val="24"/>
          <w:szCs w:val="24"/>
        </w:rPr>
        <w:t xml:space="preserve">условиях </w:t>
      </w:r>
      <w:r w:rsidRPr="000778C5">
        <w:rPr>
          <w:rFonts w:ascii="Times New Roman" w:hAnsi="Times New Roman" w:cs="Times New Roman"/>
          <w:i/>
          <w:spacing w:val="-11"/>
          <w:sz w:val="24"/>
          <w:szCs w:val="24"/>
        </w:rPr>
        <w:t>становления информационногообщества.</w:t>
      </w:r>
    </w:p>
    <w:p w:rsidR="000778C5" w:rsidRPr="000778C5" w:rsidRDefault="000778C5" w:rsidP="000778C5">
      <w:pPr>
        <w:ind w:left="112"/>
        <w:rPr>
          <w:rFonts w:ascii="Times New Roman" w:hAnsi="Times New Roman" w:cs="Times New Roman"/>
          <w:i/>
          <w:sz w:val="24"/>
          <w:szCs w:val="24"/>
        </w:rPr>
      </w:pPr>
      <w:r w:rsidRPr="000778C5">
        <w:rPr>
          <w:rFonts w:ascii="Times New Roman" w:hAnsi="Times New Roman" w:cs="Times New Roman"/>
          <w:sz w:val="24"/>
          <w:szCs w:val="24"/>
        </w:rPr>
        <w:t xml:space="preserve">Участие России в формировании современной </w:t>
      </w:r>
      <w:r w:rsidRPr="000778C5">
        <w:rPr>
          <w:rFonts w:ascii="Times New Roman" w:hAnsi="Times New Roman" w:cs="Times New Roman"/>
          <w:spacing w:val="-5"/>
          <w:sz w:val="24"/>
          <w:szCs w:val="24"/>
        </w:rPr>
        <w:t xml:space="preserve">международно-правовой </w:t>
      </w:r>
      <w:r w:rsidRPr="000778C5">
        <w:rPr>
          <w:rFonts w:ascii="Times New Roman" w:hAnsi="Times New Roman" w:cs="Times New Roman"/>
          <w:spacing w:val="-8"/>
          <w:sz w:val="24"/>
          <w:szCs w:val="24"/>
        </w:rPr>
        <w:t xml:space="preserve">системы. </w:t>
      </w:r>
      <w:r w:rsidRPr="000778C5">
        <w:rPr>
          <w:rFonts w:ascii="Times New Roman" w:hAnsi="Times New Roman" w:cs="Times New Roman"/>
          <w:i/>
          <w:spacing w:val="-8"/>
          <w:sz w:val="24"/>
          <w:szCs w:val="24"/>
        </w:rPr>
        <w:t xml:space="preserve">Россия </w:t>
      </w:r>
      <w:r w:rsidRPr="000778C5">
        <w:rPr>
          <w:rFonts w:ascii="Times New Roman" w:hAnsi="Times New Roman" w:cs="Times New Roman"/>
          <w:i/>
          <w:sz w:val="24"/>
          <w:szCs w:val="24"/>
        </w:rPr>
        <w:t xml:space="preserve">в </w:t>
      </w:r>
      <w:r w:rsidRPr="000778C5">
        <w:rPr>
          <w:rFonts w:ascii="Times New Roman" w:hAnsi="Times New Roman" w:cs="Times New Roman"/>
          <w:i/>
          <w:spacing w:val="-8"/>
          <w:sz w:val="24"/>
          <w:szCs w:val="24"/>
        </w:rPr>
        <w:t xml:space="preserve">интеграционных </w:t>
      </w:r>
      <w:r w:rsidRPr="000778C5">
        <w:rPr>
          <w:rFonts w:ascii="Times New Roman" w:hAnsi="Times New Roman" w:cs="Times New Roman"/>
          <w:i/>
          <w:spacing w:val="-9"/>
          <w:sz w:val="24"/>
          <w:szCs w:val="24"/>
        </w:rPr>
        <w:t xml:space="preserve">процессах. </w:t>
      </w:r>
      <w:r w:rsidRPr="000778C5">
        <w:rPr>
          <w:rFonts w:ascii="Times New Roman" w:hAnsi="Times New Roman" w:cs="Times New Roman"/>
          <w:i/>
          <w:spacing w:val="-7"/>
          <w:sz w:val="24"/>
          <w:szCs w:val="24"/>
        </w:rPr>
        <w:t xml:space="preserve">Россия </w:t>
      </w:r>
      <w:r w:rsidRPr="000778C5">
        <w:rPr>
          <w:rFonts w:ascii="Times New Roman" w:hAnsi="Times New Roman" w:cs="Times New Roman"/>
          <w:i/>
          <w:sz w:val="24"/>
          <w:szCs w:val="24"/>
        </w:rPr>
        <w:t xml:space="preserve">и </w:t>
      </w:r>
      <w:r w:rsidRPr="000778C5">
        <w:rPr>
          <w:rFonts w:ascii="Times New Roman" w:hAnsi="Times New Roman" w:cs="Times New Roman"/>
          <w:i/>
          <w:spacing w:val="-3"/>
          <w:sz w:val="24"/>
          <w:szCs w:val="24"/>
        </w:rPr>
        <w:t xml:space="preserve">вызовы </w:t>
      </w:r>
      <w:r w:rsidRPr="000778C5">
        <w:rPr>
          <w:rFonts w:ascii="Times New Roman" w:hAnsi="Times New Roman" w:cs="Times New Roman"/>
          <w:i/>
          <w:sz w:val="24"/>
          <w:szCs w:val="24"/>
        </w:rPr>
        <w:t>глобализации.</w:t>
      </w:r>
    </w:p>
    <w:p w:rsidR="000778C5" w:rsidRPr="000778C5" w:rsidRDefault="000778C5" w:rsidP="000778C5">
      <w:pPr>
        <w:pStyle w:val="a6"/>
        <w:spacing w:before="90"/>
        <w:ind w:left="112" w:right="113"/>
        <w:rPr>
          <w:sz w:val="24"/>
          <w:szCs w:val="24"/>
          <w:lang w:val="ru-RU"/>
        </w:rPr>
      </w:pPr>
      <w:r w:rsidRPr="000778C5">
        <w:rPr>
          <w:spacing w:val="-5"/>
          <w:sz w:val="24"/>
          <w:szCs w:val="24"/>
          <w:lang w:val="ru-RU"/>
        </w:rPr>
        <w:t xml:space="preserve">Президентские </w:t>
      </w:r>
      <w:r w:rsidRPr="000778C5">
        <w:rPr>
          <w:spacing w:val="-4"/>
          <w:sz w:val="24"/>
          <w:szCs w:val="24"/>
          <w:lang w:val="ru-RU"/>
        </w:rPr>
        <w:t xml:space="preserve">выборы 2005 </w:t>
      </w:r>
      <w:r w:rsidRPr="000778C5">
        <w:rPr>
          <w:sz w:val="24"/>
          <w:szCs w:val="24"/>
          <w:lang w:val="ru-RU"/>
        </w:rPr>
        <w:t xml:space="preserve">г. </w:t>
      </w:r>
      <w:r w:rsidRPr="000778C5">
        <w:rPr>
          <w:spacing w:val="-4"/>
          <w:sz w:val="24"/>
          <w:szCs w:val="24"/>
          <w:lang w:val="ru-RU"/>
        </w:rPr>
        <w:t xml:space="preserve">Курс </w:t>
      </w:r>
      <w:r w:rsidRPr="000778C5">
        <w:rPr>
          <w:sz w:val="24"/>
          <w:szCs w:val="24"/>
          <w:lang w:val="ru-RU"/>
        </w:rPr>
        <w:t xml:space="preserve">на </w:t>
      </w:r>
      <w:r w:rsidRPr="000778C5">
        <w:rPr>
          <w:spacing w:val="-5"/>
          <w:sz w:val="24"/>
          <w:szCs w:val="24"/>
          <w:lang w:val="ru-RU"/>
        </w:rPr>
        <w:t xml:space="preserve">укрепление государственности, экономический </w:t>
      </w:r>
      <w:r w:rsidRPr="000778C5">
        <w:rPr>
          <w:spacing w:val="-4"/>
          <w:sz w:val="24"/>
          <w:szCs w:val="24"/>
          <w:lang w:val="ru-RU"/>
        </w:rPr>
        <w:t xml:space="preserve">подъем, </w:t>
      </w:r>
      <w:r w:rsidRPr="000778C5">
        <w:rPr>
          <w:spacing w:val="-5"/>
          <w:sz w:val="24"/>
          <w:szCs w:val="24"/>
          <w:lang w:val="ru-RU"/>
        </w:rPr>
        <w:t xml:space="preserve">социальную </w:t>
      </w:r>
      <w:r w:rsidRPr="000778C5">
        <w:rPr>
          <w:sz w:val="24"/>
          <w:szCs w:val="24"/>
          <w:lang w:val="ru-RU"/>
        </w:rPr>
        <w:t xml:space="preserve">и </w:t>
      </w:r>
      <w:r w:rsidRPr="000778C5">
        <w:rPr>
          <w:spacing w:val="-5"/>
          <w:sz w:val="24"/>
          <w:szCs w:val="24"/>
          <w:lang w:val="ru-RU"/>
        </w:rPr>
        <w:t xml:space="preserve">политическую </w:t>
      </w:r>
      <w:r w:rsidRPr="000778C5">
        <w:rPr>
          <w:spacing w:val="-4"/>
          <w:sz w:val="24"/>
          <w:szCs w:val="24"/>
          <w:lang w:val="ru-RU"/>
        </w:rPr>
        <w:t xml:space="preserve">стабильность,укрепление национальной </w:t>
      </w:r>
      <w:r w:rsidRPr="000778C5">
        <w:rPr>
          <w:spacing w:val="-5"/>
          <w:sz w:val="24"/>
          <w:szCs w:val="24"/>
          <w:lang w:val="ru-RU"/>
        </w:rPr>
        <w:t xml:space="preserve">безопасности, </w:t>
      </w:r>
      <w:r w:rsidRPr="000778C5">
        <w:rPr>
          <w:spacing w:val="-4"/>
          <w:sz w:val="24"/>
          <w:szCs w:val="24"/>
          <w:lang w:val="ru-RU"/>
        </w:rPr>
        <w:t xml:space="preserve">достойное место </w:t>
      </w:r>
      <w:r w:rsidRPr="000778C5">
        <w:rPr>
          <w:spacing w:val="-2"/>
          <w:sz w:val="24"/>
          <w:szCs w:val="24"/>
          <w:lang w:val="ru-RU"/>
        </w:rPr>
        <w:t xml:space="preserve">России </w:t>
      </w:r>
      <w:r w:rsidRPr="000778C5">
        <w:rPr>
          <w:sz w:val="24"/>
          <w:szCs w:val="24"/>
          <w:lang w:val="ru-RU"/>
        </w:rPr>
        <w:t>в мировом сообществе.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0778C5" w:rsidRPr="000778C5" w:rsidRDefault="000778C5" w:rsidP="000778C5">
      <w:pPr>
        <w:pStyle w:val="a6"/>
        <w:ind w:left="112" w:right="124"/>
        <w:rPr>
          <w:sz w:val="24"/>
          <w:szCs w:val="24"/>
          <w:lang w:val="ru-RU"/>
        </w:rPr>
      </w:pPr>
      <w:r w:rsidRPr="000778C5">
        <w:rPr>
          <w:sz w:val="24"/>
          <w:szCs w:val="24"/>
          <w:lang w:val="ru-RU"/>
        </w:rPr>
        <w:t>Основные итоги развития России с древнейших времён до наших дней. Значение изучения истории. Опасность фальсификации прошлого в современных условиях. Фальсификация новейший истории России- угроза национальной безопасностистраны.</w:t>
      </w:r>
    </w:p>
    <w:p w:rsidR="000778C5" w:rsidRPr="000778C5" w:rsidRDefault="000778C5" w:rsidP="000778C5">
      <w:pPr>
        <w:pStyle w:val="a6"/>
        <w:spacing w:before="4"/>
        <w:rPr>
          <w:sz w:val="24"/>
          <w:szCs w:val="24"/>
          <w:lang w:val="ru-RU"/>
        </w:rPr>
      </w:pPr>
    </w:p>
    <w:p w:rsidR="000778C5" w:rsidRPr="00030F71" w:rsidRDefault="000778C5" w:rsidP="000778C5">
      <w:pPr>
        <w:pStyle w:val="21"/>
        <w:spacing w:before="1"/>
        <w:rPr>
          <w:sz w:val="28"/>
          <w:szCs w:val="28"/>
          <w:lang w:val="ru-RU"/>
        </w:rPr>
      </w:pPr>
      <w:r w:rsidRPr="00030F71">
        <w:rPr>
          <w:sz w:val="28"/>
          <w:szCs w:val="28"/>
          <w:lang w:val="ru-RU"/>
        </w:rPr>
        <w:t>История Татарского народа и Татарстана (10 часов).</w:t>
      </w:r>
    </w:p>
    <w:p w:rsidR="000778C5" w:rsidRPr="000778C5" w:rsidRDefault="000778C5" w:rsidP="000778C5">
      <w:pPr>
        <w:pStyle w:val="a6"/>
        <w:ind w:left="112" w:right="113"/>
        <w:rPr>
          <w:sz w:val="24"/>
          <w:szCs w:val="24"/>
          <w:lang w:val="ru-RU"/>
        </w:rPr>
      </w:pPr>
      <w:r w:rsidRPr="000778C5">
        <w:rPr>
          <w:b/>
          <w:sz w:val="24"/>
          <w:szCs w:val="24"/>
          <w:u w:val="thick"/>
          <w:lang w:val="ru-RU"/>
        </w:rPr>
        <w:t>Казанская  губерния  во  2  пол.</w:t>
      </w:r>
      <w:r w:rsidRPr="000778C5">
        <w:rPr>
          <w:b/>
          <w:sz w:val="24"/>
          <w:szCs w:val="24"/>
          <w:u w:val="thick"/>
        </w:rPr>
        <w:t>XIX</w:t>
      </w:r>
      <w:r w:rsidRPr="000778C5">
        <w:rPr>
          <w:b/>
          <w:sz w:val="24"/>
          <w:szCs w:val="24"/>
          <w:u w:val="thick"/>
          <w:lang w:val="ru-RU"/>
        </w:rPr>
        <w:t xml:space="preserve"> вв.  </w:t>
      </w:r>
      <w:r w:rsidRPr="000778C5">
        <w:rPr>
          <w:sz w:val="24"/>
          <w:szCs w:val="24"/>
          <w:lang w:val="ru-RU"/>
        </w:rPr>
        <w:t xml:space="preserve">Казанская  губерния  в  пореформенный  период.  Реформы  60-х  гг.  </w:t>
      </w:r>
      <w:r w:rsidRPr="000778C5">
        <w:rPr>
          <w:sz w:val="24"/>
          <w:szCs w:val="24"/>
        </w:rPr>
        <w:t>XIX</w:t>
      </w:r>
      <w:r w:rsidRPr="000778C5">
        <w:rPr>
          <w:sz w:val="24"/>
          <w:szCs w:val="24"/>
          <w:lang w:val="ru-RU"/>
        </w:rPr>
        <w:t xml:space="preserve">  в.:   условия  и итоги </w:t>
      </w:r>
      <w:r w:rsidRPr="000778C5">
        <w:rPr>
          <w:sz w:val="24"/>
          <w:szCs w:val="24"/>
          <w:u w:val="single"/>
          <w:lang w:val="ru-RU"/>
        </w:rPr>
        <w:t xml:space="preserve">преобразований. Противодействие реформе: позиция </w:t>
      </w:r>
      <w:r w:rsidRPr="000778C5">
        <w:rPr>
          <w:sz w:val="24"/>
          <w:szCs w:val="24"/>
          <w:lang w:val="ru-RU"/>
        </w:rPr>
        <w:t xml:space="preserve">казанского дворянства. Крестьянское движение в ответ на реформу 1861        г. (разочарование). Бездненское восстание. Куртинскаяпанихида.Социально-экономическое и политическое развитие Казанской губернии в 60 - 90-е гг. </w:t>
      </w:r>
      <w:r w:rsidRPr="000778C5">
        <w:rPr>
          <w:sz w:val="24"/>
          <w:szCs w:val="24"/>
        </w:rPr>
        <w:t>XIX</w:t>
      </w:r>
      <w:r w:rsidRPr="000778C5">
        <w:rPr>
          <w:i/>
          <w:sz w:val="24"/>
          <w:szCs w:val="24"/>
          <w:lang w:val="ru-RU"/>
        </w:rPr>
        <w:t xml:space="preserve">в. </w:t>
      </w:r>
      <w:r w:rsidRPr="000778C5">
        <w:rPr>
          <w:sz w:val="24"/>
          <w:szCs w:val="24"/>
          <w:lang w:val="ru-RU"/>
        </w:rPr>
        <w:t xml:space="preserve">Появление капиталистическою уклада и сельском хозяйстве.Расслоение крестьянства. Промышленность. Города и торговля. Формирование новых классов. Сословия. Общественное движение 70 90-х гг. Распространение народничества. Студенческие волнения. Распространение марксизма. Причины зарождения и развития татарского национального движения. Особенности национальной политики царского правительства в </w:t>
      </w:r>
      <w:r w:rsidRPr="000778C5">
        <w:rPr>
          <w:sz w:val="24"/>
          <w:szCs w:val="24"/>
        </w:rPr>
        <w:t>XIX</w:t>
      </w:r>
      <w:r w:rsidRPr="000778C5">
        <w:rPr>
          <w:sz w:val="24"/>
          <w:szCs w:val="24"/>
          <w:lang w:val="ru-RU"/>
        </w:rPr>
        <w:t xml:space="preserve"> в. Христианизация и русификация по «системе Н.И.Ильминского». Ваисовское движение. Татарское просветительство 2-ой пол. </w:t>
      </w:r>
      <w:r w:rsidRPr="000778C5">
        <w:rPr>
          <w:sz w:val="24"/>
          <w:szCs w:val="24"/>
        </w:rPr>
        <w:t>XIX</w:t>
      </w:r>
      <w:r w:rsidRPr="000778C5">
        <w:rPr>
          <w:sz w:val="24"/>
          <w:szCs w:val="24"/>
          <w:lang w:val="ru-RU"/>
        </w:rPr>
        <w:t xml:space="preserve"> в. Ш.Марджани. К.Насыйри и др.Джадидизм. Кадимисты и джадидисты. Рост национальною самосознания татар. Подъем национальной культуры. Борьба за создание татарской периодической печати. Наука и культура в Казанском крае во 2-ой пол. </w:t>
      </w:r>
      <w:r w:rsidRPr="000778C5">
        <w:rPr>
          <w:sz w:val="24"/>
          <w:szCs w:val="24"/>
        </w:rPr>
        <w:t>XIX</w:t>
      </w:r>
      <w:r w:rsidRPr="000778C5">
        <w:rPr>
          <w:sz w:val="24"/>
          <w:szCs w:val="24"/>
          <w:lang w:val="ru-RU"/>
        </w:rPr>
        <w:t xml:space="preserve"> в. Образование. Периодическая печать и литература. Художественная культура и искусство.Казанская губерния в начале </w:t>
      </w:r>
      <w:r w:rsidRPr="000778C5">
        <w:rPr>
          <w:sz w:val="24"/>
          <w:szCs w:val="24"/>
        </w:rPr>
        <w:t>XX</w:t>
      </w:r>
      <w:r w:rsidRPr="000778C5">
        <w:rPr>
          <w:sz w:val="24"/>
          <w:szCs w:val="24"/>
          <w:lang w:val="ru-RU"/>
        </w:rPr>
        <w:t xml:space="preserve"> века (1900 -1917 гг.). 1 ч. Особенности социально- экономического развития. Население. Промышленность. Транспорт. Торговля. Положение рабочего класса. Сельское хозяйство Усиление расслоения крестьянства. Казанская губерния в годы перкой российской революции. Начало </w:t>
      </w:r>
      <w:r w:rsidRPr="000778C5">
        <w:rPr>
          <w:spacing w:val="2"/>
          <w:sz w:val="24"/>
          <w:szCs w:val="24"/>
        </w:rPr>
        <w:t>XX</w:t>
      </w:r>
      <w:r w:rsidRPr="000778C5">
        <w:rPr>
          <w:sz w:val="24"/>
          <w:szCs w:val="24"/>
          <w:lang w:val="ru-RU"/>
        </w:rPr>
        <w:t xml:space="preserve">века: переломный период в развитии национального  самосознания татарского народа. Национально-демократическое движение и его дифференциация. Политические силы в крае. Кризис идеологии татарского либерализма. Национальное движение. Программа партии «Иттифак». Мусульмане в государстве иной Думе,Развитие татарской культуры в начале </w:t>
      </w:r>
      <w:r w:rsidRPr="000778C5">
        <w:rPr>
          <w:sz w:val="24"/>
          <w:szCs w:val="24"/>
        </w:rPr>
        <w:t>XX</w:t>
      </w:r>
      <w:r w:rsidRPr="000778C5">
        <w:rPr>
          <w:sz w:val="24"/>
          <w:szCs w:val="24"/>
          <w:lang w:val="ru-RU"/>
        </w:rPr>
        <w:t xml:space="preserve"> века. Образование. Литература. Книгоиздательское дело и периодическая печать. </w:t>
      </w:r>
      <w:r w:rsidRPr="000778C5">
        <w:rPr>
          <w:spacing w:val="1"/>
          <w:sz w:val="24"/>
          <w:szCs w:val="24"/>
          <w:lang w:val="ru-RU"/>
        </w:rPr>
        <w:t xml:space="preserve">Театр. </w:t>
      </w:r>
      <w:r w:rsidRPr="000778C5">
        <w:rPr>
          <w:sz w:val="24"/>
          <w:szCs w:val="24"/>
          <w:lang w:val="ru-RU"/>
        </w:rPr>
        <w:t>Музыка. Изобразительное искусство. Февраль 1917 г. Падение самодержавия. Революционные события и возникновение новой власти. Общественно-политическая жизнь в крае. Национальное движение. Всероссийские мусульманские съезды в Москве и Казани. Национальное собрание (Милли меджлис). Культурно-национальная автономия и другие варианты национального самоопределения татарского народа. Концепция Урало-Волжских штатов («Идель-Уралштаты»).</w:t>
      </w:r>
    </w:p>
    <w:p w:rsidR="000778C5" w:rsidRPr="000778C5" w:rsidRDefault="000778C5" w:rsidP="000778C5">
      <w:pPr>
        <w:pStyle w:val="a6"/>
        <w:spacing w:before="2"/>
        <w:ind w:left="112" w:right="116"/>
        <w:rPr>
          <w:sz w:val="24"/>
          <w:szCs w:val="24"/>
          <w:lang w:val="ru-RU"/>
        </w:rPr>
      </w:pPr>
      <w:r w:rsidRPr="000778C5">
        <w:rPr>
          <w:sz w:val="24"/>
          <w:szCs w:val="24"/>
          <w:u w:val="single"/>
          <w:lang w:val="ru-RU"/>
        </w:rPr>
        <w:t xml:space="preserve">В годы революций и гражданской войны </w:t>
      </w:r>
      <w:r w:rsidRPr="000778C5">
        <w:rPr>
          <w:sz w:val="24"/>
          <w:szCs w:val="24"/>
          <w:lang w:val="ru-RU"/>
        </w:rPr>
        <w:t xml:space="preserve">Край в Февральской революции 1917 г.Вооруженное восстание в Казани в октябре 1917. и край.Край в годы Гражданской войны. Национально-культурная автономия, самоопределение, «Идель-Урал штат», милли-меджлис, </w:t>
      </w:r>
      <w:r w:rsidRPr="000778C5">
        <w:rPr>
          <w:sz w:val="24"/>
          <w:szCs w:val="24"/>
          <w:lang w:val="ru-RU"/>
        </w:rPr>
        <w:lastRenderedPageBreak/>
        <w:t>Комуч, республика</w:t>
      </w:r>
    </w:p>
    <w:p w:rsidR="000778C5" w:rsidRPr="000778C5" w:rsidRDefault="000778C5" w:rsidP="000778C5">
      <w:pPr>
        <w:pStyle w:val="a6"/>
        <w:ind w:left="112" w:right="124"/>
        <w:rPr>
          <w:sz w:val="24"/>
          <w:szCs w:val="24"/>
          <w:lang w:val="ru-RU"/>
        </w:rPr>
      </w:pPr>
      <w:r w:rsidRPr="000778C5">
        <w:rPr>
          <w:sz w:val="24"/>
          <w:szCs w:val="24"/>
          <w:u w:val="single"/>
          <w:lang w:val="ru-RU"/>
        </w:rPr>
        <w:t xml:space="preserve">Татарская республика в 1920-е гг. </w:t>
      </w:r>
      <w:r w:rsidRPr="000778C5">
        <w:rPr>
          <w:sz w:val="24"/>
          <w:szCs w:val="24"/>
          <w:lang w:val="ru-RU"/>
        </w:rPr>
        <w:t>Проведение новой экономической политики в нашей республике. ТАССР в годы «восстановительного периода». НЭП, продналог, рабфак</w:t>
      </w:r>
    </w:p>
    <w:p w:rsidR="000778C5" w:rsidRPr="000778C5" w:rsidRDefault="000778C5" w:rsidP="000778C5">
      <w:pPr>
        <w:pStyle w:val="a6"/>
        <w:ind w:left="112" w:right="127"/>
        <w:rPr>
          <w:sz w:val="24"/>
          <w:szCs w:val="24"/>
          <w:lang w:val="ru-RU"/>
        </w:rPr>
      </w:pPr>
      <w:r w:rsidRPr="000778C5">
        <w:rPr>
          <w:sz w:val="24"/>
          <w:szCs w:val="24"/>
          <w:u w:val="single"/>
          <w:lang w:val="ru-RU"/>
        </w:rPr>
        <w:t xml:space="preserve">В условиях ускоренной модернизации. </w:t>
      </w:r>
      <w:r w:rsidRPr="000778C5">
        <w:rPr>
          <w:sz w:val="24"/>
          <w:szCs w:val="24"/>
          <w:lang w:val="ru-RU"/>
        </w:rPr>
        <w:t>Индустриализация и коллективизация в республике, методы и итоги их проведения. Культурное строительство в годы первых пятилеток.«Большой террор» в Татарии. ТАССР в предвоенные годы.Индустриализация, коллективизация,</w:t>
      </w:r>
    </w:p>
    <w:p w:rsidR="000778C5" w:rsidRPr="000778C5" w:rsidRDefault="000778C5" w:rsidP="000778C5">
      <w:pPr>
        <w:pStyle w:val="a6"/>
        <w:ind w:left="112"/>
        <w:rPr>
          <w:sz w:val="24"/>
          <w:szCs w:val="24"/>
          <w:lang w:val="ru-RU"/>
        </w:rPr>
      </w:pPr>
      <w:r w:rsidRPr="000778C5">
        <w:rPr>
          <w:sz w:val="24"/>
          <w:szCs w:val="24"/>
          <w:lang w:val="ru-RU"/>
        </w:rPr>
        <w:t>«Большой террор». Репрессии, раскулачивание</w:t>
      </w:r>
    </w:p>
    <w:p w:rsidR="000778C5" w:rsidRPr="000778C5" w:rsidRDefault="000778C5" w:rsidP="000778C5">
      <w:pPr>
        <w:pStyle w:val="a6"/>
        <w:spacing w:before="90"/>
        <w:ind w:left="132" w:right="378"/>
        <w:rPr>
          <w:sz w:val="24"/>
          <w:szCs w:val="24"/>
          <w:lang w:val="ru-RU"/>
        </w:rPr>
      </w:pPr>
      <w:r w:rsidRPr="000778C5">
        <w:rPr>
          <w:sz w:val="24"/>
          <w:szCs w:val="24"/>
          <w:u w:val="single"/>
          <w:lang w:val="ru-RU"/>
        </w:rPr>
        <w:t xml:space="preserve">Республика в годы Великой Отечественной войны (1941-1945 гг.). </w:t>
      </w:r>
      <w:r w:rsidRPr="000778C5">
        <w:rPr>
          <w:sz w:val="24"/>
          <w:szCs w:val="24"/>
          <w:lang w:val="ru-RU"/>
        </w:rPr>
        <w:t>Перестройка жизни республики на военный лад. Герои республики на фронтах и в тылу врага.Экономическое и духовное развитие республики в годы войны. Земляки района в годы войны.Эвакуация, тыл.Девятаев М., М. Джалиль, Г. Гафиятуллин., П.М. Гаврилов, М. Сыртланова</w:t>
      </w:r>
    </w:p>
    <w:p w:rsidR="000778C5" w:rsidRPr="000778C5" w:rsidRDefault="000778C5" w:rsidP="000778C5">
      <w:pPr>
        <w:pStyle w:val="a6"/>
        <w:ind w:left="132" w:right="378"/>
        <w:rPr>
          <w:sz w:val="24"/>
          <w:szCs w:val="24"/>
          <w:lang w:val="ru-RU"/>
        </w:rPr>
      </w:pPr>
      <w:r w:rsidRPr="000778C5">
        <w:rPr>
          <w:sz w:val="24"/>
          <w:szCs w:val="24"/>
          <w:u w:val="single"/>
          <w:lang w:val="ru-RU"/>
        </w:rPr>
        <w:t>Республика в послевоенный период. .</w:t>
      </w:r>
      <w:r w:rsidRPr="000778C5">
        <w:rPr>
          <w:sz w:val="24"/>
          <w:szCs w:val="24"/>
          <w:lang w:val="ru-RU"/>
        </w:rPr>
        <w:t>Социально-экономическая жизнь республики в 1945-1953 гг. Ужесточение политическое режима и идеологического контроля. Развитие социально-экономической жизни в данный период. Итоги новой волны массовых репрессий.</w:t>
      </w:r>
    </w:p>
    <w:p w:rsidR="000778C5" w:rsidRPr="000778C5" w:rsidRDefault="000778C5" w:rsidP="000778C5">
      <w:pPr>
        <w:pStyle w:val="a6"/>
        <w:ind w:left="132" w:right="385"/>
        <w:rPr>
          <w:sz w:val="24"/>
          <w:szCs w:val="24"/>
          <w:lang w:val="ru-RU"/>
        </w:rPr>
      </w:pPr>
      <w:r w:rsidRPr="000778C5">
        <w:rPr>
          <w:sz w:val="24"/>
          <w:szCs w:val="24"/>
          <w:u w:val="single"/>
          <w:lang w:val="ru-RU"/>
        </w:rPr>
        <w:t xml:space="preserve">Республика в середине 1950-начале 1960-х. </w:t>
      </w:r>
      <w:r w:rsidRPr="000778C5">
        <w:rPr>
          <w:sz w:val="24"/>
          <w:szCs w:val="24"/>
          <w:lang w:val="ru-RU"/>
        </w:rPr>
        <w:t>Социально-экономическое, политическое и духовное развитие республики в данный период. Индустриальный потенциал республики.</w:t>
      </w:r>
    </w:p>
    <w:p w:rsidR="000778C5" w:rsidRPr="000778C5" w:rsidRDefault="000778C5" w:rsidP="000778C5">
      <w:pPr>
        <w:pStyle w:val="a6"/>
        <w:ind w:left="132" w:right="374"/>
        <w:rPr>
          <w:sz w:val="24"/>
          <w:szCs w:val="24"/>
          <w:lang w:val="ru-RU"/>
        </w:rPr>
      </w:pPr>
      <w:r w:rsidRPr="000778C5">
        <w:rPr>
          <w:sz w:val="24"/>
          <w:szCs w:val="24"/>
          <w:u w:val="single"/>
          <w:lang w:val="ru-RU"/>
        </w:rPr>
        <w:t xml:space="preserve">Республика во 2 половине1960-х- 1980-х гг. На этапе перестройки. </w:t>
      </w:r>
      <w:r w:rsidRPr="000778C5">
        <w:rPr>
          <w:sz w:val="24"/>
          <w:szCs w:val="24"/>
          <w:lang w:val="ru-RU"/>
        </w:rPr>
        <w:t>Основные тенденции и противоречия социально-экономического развития республики. Обществено-политическая и духовная жизнь республики Экономические и политические преобразования в республике в годы перестройки. Стагнация, «застой», номенклатура, диссидент Перестройка, гласность, ускорение, талон.</w:t>
      </w:r>
    </w:p>
    <w:p w:rsidR="000778C5" w:rsidRPr="00AB5530" w:rsidRDefault="000778C5" w:rsidP="000778C5">
      <w:pPr>
        <w:pStyle w:val="a6"/>
        <w:ind w:left="132" w:right="387"/>
        <w:rPr>
          <w:sz w:val="24"/>
          <w:szCs w:val="24"/>
          <w:lang w:val="ru-RU"/>
        </w:rPr>
      </w:pPr>
      <w:r w:rsidRPr="000778C5">
        <w:rPr>
          <w:sz w:val="24"/>
          <w:szCs w:val="24"/>
          <w:u w:val="single"/>
          <w:lang w:val="ru-RU"/>
        </w:rPr>
        <w:t xml:space="preserve">Татарстан на рубеже </w:t>
      </w:r>
      <w:r w:rsidRPr="000778C5">
        <w:rPr>
          <w:sz w:val="24"/>
          <w:szCs w:val="24"/>
          <w:u w:val="single"/>
        </w:rPr>
        <w:t>XX</w:t>
      </w:r>
      <w:r w:rsidRPr="000778C5">
        <w:rPr>
          <w:sz w:val="24"/>
          <w:szCs w:val="24"/>
          <w:u w:val="single"/>
          <w:lang w:val="ru-RU"/>
        </w:rPr>
        <w:t>-</w:t>
      </w:r>
      <w:r w:rsidRPr="000778C5">
        <w:rPr>
          <w:sz w:val="24"/>
          <w:szCs w:val="24"/>
          <w:u w:val="single"/>
        </w:rPr>
        <w:t>XXI</w:t>
      </w:r>
      <w:r w:rsidRPr="000778C5">
        <w:rPr>
          <w:sz w:val="24"/>
          <w:szCs w:val="24"/>
          <w:u w:val="single"/>
          <w:lang w:val="ru-RU"/>
        </w:rPr>
        <w:t xml:space="preserve"> вв. </w:t>
      </w:r>
      <w:r w:rsidRPr="000778C5">
        <w:rPr>
          <w:sz w:val="24"/>
          <w:szCs w:val="24"/>
          <w:lang w:val="ru-RU"/>
        </w:rPr>
        <w:t xml:space="preserve">Республика в условиях рыночных преобразований. Политическое и культурное развитие Татарстана на рубеже </w:t>
      </w:r>
      <w:r w:rsidRPr="000778C5">
        <w:rPr>
          <w:sz w:val="24"/>
          <w:szCs w:val="24"/>
        </w:rPr>
        <w:t>XX</w:t>
      </w:r>
      <w:r w:rsidRPr="000778C5">
        <w:rPr>
          <w:sz w:val="24"/>
          <w:szCs w:val="24"/>
          <w:lang w:val="ru-RU"/>
        </w:rPr>
        <w:t>-</w:t>
      </w:r>
      <w:r w:rsidRPr="000778C5">
        <w:rPr>
          <w:sz w:val="24"/>
          <w:szCs w:val="24"/>
        </w:rPr>
        <w:t>XXI</w:t>
      </w:r>
      <w:r w:rsidRPr="000778C5">
        <w:rPr>
          <w:sz w:val="24"/>
          <w:szCs w:val="24"/>
          <w:lang w:val="ru-RU"/>
        </w:rPr>
        <w:t xml:space="preserve"> вв. </w:t>
      </w:r>
      <w:r w:rsidRPr="00AB5530">
        <w:rPr>
          <w:sz w:val="24"/>
          <w:szCs w:val="24"/>
          <w:lang w:val="ru-RU"/>
        </w:rPr>
        <w:t>Суверенитет, этнокультурный, приватизация.</w:t>
      </w:r>
    </w:p>
    <w:p w:rsidR="000778C5" w:rsidRPr="00AB5530" w:rsidRDefault="000778C5" w:rsidP="000778C5">
      <w:pPr>
        <w:pStyle w:val="a6"/>
        <w:spacing w:before="6"/>
        <w:rPr>
          <w:sz w:val="24"/>
          <w:szCs w:val="24"/>
          <w:lang w:val="ru-RU"/>
        </w:rPr>
      </w:pPr>
    </w:p>
    <w:p w:rsidR="000778C5" w:rsidRPr="000778C5" w:rsidRDefault="000778C5" w:rsidP="000778C5">
      <w:pPr>
        <w:rPr>
          <w:rFonts w:ascii="Times New Roman" w:eastAsia="Times New Roman" w:hAnsi="Times New Roman" w:cs="Times New Roman"/>
          <w:b/>
          <w:sz w:val="24"/>
          <w:szCs w:val="24"/>
        </w:rPr>
      </w:pPr>
    </w:p>
    <w:p w:rsidR="00E758C9" w:rsidRDefault="00E758C9"/>
    <w:p w:rsidR="00E758C9" w:rsidRDefault="00E758C9"/>
    <w:p w:rsidR="00030F71" w:rsidRDefault="00030F71"/>
    <w:p w:rsidR="00030F71" w:rsidRDefault="00030F71"/>
    <w:p w:rsidR="00030F71" w:rsidRDefault="00030F71"/>
    <w:p w:rsidR="00030F71" w:rsidRDefault="00030F71"/>
    <w:p w:rsidR="00030F71" w:rsidRDefault="00030F71"/>
    <w:p w:rsidR="00030F71" w:rsidRDefault="00030F71"/>
    <w:p w:rsidR="00E758C9" w:rsidRDefault="00E758C9"/>
    <w:p w:rsidR="00E758C9" w:rsidRDefault="00E758C9"/>
    <w:sectPr w:rsidR="00E758C9" w:rsidSect="00DC231C">
      <w:headerReference w:type="default" r:id="rId10"/>
      <w:pgSz w:w="16838" w:h="11906" w:orient="landscape"/>
      <w:pgMar w:top="851" w:right="1134" w:bottom="70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37F3" w:rsidRDefault="005937F3">
      <w:pPr>
        <w:spacing w:after="0" w:line="240" w:lineRule="auto"/>
      </w:pPr>
      <w:r>
        <w:separator/>
      </w:r>
    </w:p>
  </w:endnote>
  <w:endnote w:type="continuationSeparator" w:id="1">
    <w:p w:rsidR="005937F3" w:rsidRDefault="005937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37F3" w:rsidRDefault="005937F3">
      <w:pPr>
        <w:spacing w:after="0" w:line="240" w:lineRule="auto"/>
      </w:pPr>
      <w:r>
        <w:separator/>
      </w:r>
    </w:p>
  </w:footnote>
  <w:footnote w:type="continuationSeparator" w:id="1">
    <w:p w:rsidR="005937F3" w:rsidRDefault="005937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4C9" w:rsidRDefault="00AA34C9">
    <w:pPr>
      <w:pStyle w:val="a6"/>
      <w:spacing w:line="14" w:lineRule="auto"/>
      <w:rPr>
        <w:sz w:val="2"/>
      </w:rPr>
    </w:pPr>
    <w:r>
      <w:rPr>
        <w:noProof/>
        <w:lang w:val="ru-RU" w:eastAsia="ru-RU"/>
      </w:rPr>
      <w:drawing>
        <wp:anchor distT="0" distB="0" distL="0" distR="0" simplePos="0" relativeHeight="251657728" behindDoc="1" locked="0" layoutInCell="1" allowOverlap="1">
          <wp:simplePos x="0" y="0"/>
          <wp:positionH relativeFrom="page">
            <wp:posOffset>1807845</wp:posOffset>
          </wp:positionH>
          <wp:positionV relativeFrom="page">
            <wp:posOffset>777240</wp:posOffset>
          </wp:positionV>
          <wp:extent cx="6442710" cy="62179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42710" cy="621792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A0A20"/>
    <w:multiLevelType w:val="hybridMultilevel"/>
    <w:tmpl w:val="3CBA1A86"/>
    <w:lvl w:ilvl="0" w:tplc="0C6861B4">
      <w:numFmt w:val="bullet"/>
      <w:lvlText w:val="-"/>
      <w:lvlJc w:val="left"/>
      <w:pPr>
        <w:ind w:left="112" w:hanging="144"/>
      </w:pPr>
      <w:rPr>
        <w:rFonts w:hint="default"/>
        <w:w w:val="99"/>
        <w:u w:val="single" w:color="000000"/>
      </w:rPr>
    </w:lvl>
    <w:lvl w:ilvl="1" w:tplc="99F854F8">
      <w:numFmt w:val="bullet"/>
      <w:lvlText w:val="•"/>
      <w:lvlJc w:val="left"/>
      <w:pPr>
        <w:ind w:left="1548" w:hanging="144"/>
      </w:pPr>
      <w:rPr>
        <w:rFonts w:hint="default"/>
      </w:rPr>
    </w:lvl>
    <w:lvl w:ilvl="2" w:tplc="22B02814">
      <w:numFmt w:val="bullet"/>
      <w:lvlText w:val="•"/>
      <w:lvlJc w:val="left"/>
      <w:pPr>
        <w:ind w:left="2976" w:hanging="144"/>
      </w:pPr>
      <w:rPr>
        <w:rFonts w:hint="default"/>
      </w:rPr>
    </w:lvl>
    <w:lvl w:ilvl="3" w:tplc="CFD471DC">
      <w:numFmt w:val="bullet"/>
      <w:lvlText w:val="•"/>
      <w:lvlJc w:val="left"/>
      <w:pPr>
        <w:ind w:left="4404" w:hanging="144"/>
      </w:pPr>
      <w:rPr>
        <w:rFonts w:hint="default"/>
      </w:rPr>
    </w:lvl>
    <w:lvl w:ilvl="4" w:tplc="A942CDE8">
      <w:numFmt w:val="bullet"/>
      <w:lvlText w:val="•"/>
      <w:lvlJc w:val="left"/>
      <w:pPr>
        <w:ind w:left="5832" w:hanging="144"/>
      </w:pPr>
      <w:rPr>
        <w:rFonts w:hint="default"/>
      </w:rPr>
    </w:lvl>
    <w:lvl w:ilvl="5" w:tplc="F38A864E">
      <w:numFmt w:val="bullet"/>
      <w:lvlText w:val="•"/>
      <w:lvlJc w:val="left"/>
      <w:pPr>
        <w:ind w:left="7260" w:hanging="144"/>
      </w:pPr>
      <w:rPr>
        <w:rFonts w:hint="default"/>
      </w:rPr>
    </w:lvl>
    <w:lvl w:ilvl="6" w:tplc="CB0E579C">
      <w:numFmt w:val="bullet"/>
      <w:lvlText w:val="•"/>
      <w:lvlJc w:val="left"/>
      <w:pPr>
        <w:ind w:left="8688" w:hanging="144"/>
      </w:pPr>
      <w:rPr>
        <w:rFonts w:hint="default"/>
      </w:rPr>
    </w:lvl>
    <w:lvl w:ilvl="7" w:tplc="5A4685F6">
      <w:numFmt w:val="bullet"/>
      <w:lvlText w:val="•"/>
      <w:lvlJc w:val="left"/>
      <w:pPr>
        <w:ind w:left="10116" w:hanging="144"/>
      </w:pPr>
      <w:rPr>
        <w:rFonts w:hint="default"/>
      </w:rPr>
    </w:lvl>
    <w:lvl w:ilvl="8" w:tplc="B6D241AA">
      <w:numFmt w:val="bullet"/>
      <w:lvlText w:val="•"/>
      <w:lvlJc w:val="left"/>
      <w:pPr>
        <w:ind w:left="11544" w:hanging="144"/>
      </w:pPr>
      <w:rPr>
        <w:rFonts w:hint="default"/>
      </w:rPr>
    </w:lvl>
  </w:abstractNum>
  <w:abstractNum w:abstractNumId="1">
    <w:nsid w:val="1327609B"/>
    <w:multiLevelType w:val="hybridMultilevel"/>
    <w:tmpl w:val="E38ACADA"/>
    <w:lvl w:ilvl="0" w:tplc="B80892D6">
      <w:start w:val="1"/>
      <w:numFmt w:val="decimal"/>
      <w:lvlText w:val="%1."/>
      <w:lvlJc w:val="left"/>
      <w:pPr>
        <w:ind w:left="472" w:hanging="360"/>
      </w:pPr>
      <w:rPr>
        <w:rFonts w:ascii="Times New Roman" w:eastAsia="Times New Roman" w:hAnsi="Times New Roman" w:cs="Times New Roman" w:hint="default"/>
        <w:spacing w:val="-2"/>
        <w:w w:val="99"/>
        <w:sz w:val="24"/>
        <w:szCs w:val="24"/>
      </w:rPr>
    </w:lvl>
    <w:lvl w:ilvl="1" w:tplc="C114AB66">
      <w:numFmt w:val="bullet"/>
      <w:lvlText w:val="•"/>
      <w:lvlJc w:val="left"/>
      <w:pPr>
        <w:ind w:left="1908" w:hanging="360"/>
      </w:pPr>
      <w:rPr>
        <w:rFonts w:hint="default"/>
      </w:rPr>
    </w:lvl>
    <w:lvl w:ilvl="2" w:tplc="F5820532">
      <w:numFmt w:val="bullet"/>
      <w:lvlText w:val="•"/>
      <w:lvlJc w:val="left"/>
      <w:pPr>
        <w:ind w:left="3336" w:hanging="360"/>
      </w:pPr>
      <w:rPr>
        <w:rFonts w:hint="default"/>
      </w:rPr>
    </w:lvl>
    <w:lvl w:ilvl="3" w:tplc="A392950C">
      <w:numFmt w:val="bullet"/>
      <w:lvlText w:val="•"/>
      <w:lvlJc w:val="left"/>
      <w:pPr>
        <w:ind w:left="4764" w:hanging="360"/>
      </w:pPr>
      <w:rPr>
        <w:rFonts w:hint="default"/>
      </w:rPr>
    </w:lvl>
    <w:lvl w:ilvl="4" w:tplc="8D78CF26">
      <w:numFmt w:val="bullet"/>
      <w:lvlText w:val="•"/>
      <w:lvlJc w:val="left"/>
      <w:pPr>
        <w:ind w:left="6192" w:hanging="360"/>
      </w:pPr>
      <w:rPr>
        <w:rFonts w:hint="default"/>
      </w:rPr>
    </w:lvl>
    <w:lvl w:ilvl="5" w:tplc="76C84254">
      <w:numFmt w:val="bullet"/>
      <w:lvlText w:val="•"/>
      <w:lvlJc w:val="left"/>
      <w:pPr>
        <w:ind w:left="7620" w:hanging="360"/>
      </w:pPr>
      <w:rPr>
        <w:rFonts w:hint="default"/>
      </w:rPr>
    </w:lvl>
    <w:lvl w:ilvl="6" w:tplc="DFC2C9F4">
      <w:numFmt w:val="bullet"/>
      <w:lvlText w:val="•"/>
      <w:lvlJc w:val="left"/>
      <w:pPr>
        <w:ind w:left="9048" w:hanging="360"/>
      </w:pPr>
      <w:rPr>
        <w:rFonts w:hint="default"/>
      </w:rPr>
    </w:lvl>
    <w:lvl w:ilvl="7" w:tplc="102CE118">
      <w:numFmt w:val="bullet"/>
      <w:lvlText w:val="•"/>
      <w:lvlJc w:val="left"/>
      <w:pPr>
        <w:ind w:left="10476" w:hanging="360"/>
      </w:pPr>
      <w:rPr>
        <w:rFonts w:hint="default"/>
      </w:rPr>
    </w:lvl>
    <w:lvl w:ilvl="8" w:tplc="E128615A">
      <w:numFmt w:val="bullet"/>
      <w:lvlText w:val="•"/>
      <w:lvlJc w:val="left"/>
      <w:pPr>
        <w:ind w:left="11904" w:hanging="360"/>
      </w:pPr>
      <w:rPr>
        <w:rFonts w:hint="default"/>
      </w:rPr>
    </w:lvl>
  </w:abstractNum>
  <w:abstractNum w:abstractNumId="2">
    <w:nsid w:val="16B42EFC"/>
    <w:multiLevelType w:val="hybridMultilevel"/>
    <w:tmpl w:val="6CAC6850"/>
    <w:lvl w:ilvl="0" w:tplc="2A8C9E6C">
      <w:start w:val="1"/>
      <w:numFmt w:val="decimal"/>
      <w:lvlText w:val="%1."/>
      <w:lvlJc w:val="left"/>
      <w:pPr>
        <w:ind w:left="1107" w:hanging="360"/>
        <w:jc w:val="right"/>
      </w:pPr>
      <w:rPr>
        <w:rFonts w:ascii="Times New Roman" w:eastAsia="Times New Roman" w:hAnsi="Times New Roman" w:cs="Times New Roman" w:hint="default"/>
        <w:spacing w:val="-24"/>
        <w:w w:val="99"/>
        <w:sz w:val="24"/>
        <w:szCs w:val="24"/>
      </w:rPr>
    </w:lvl>
    <w:lvl w:ilvl="1" w:tplc="02D87704">
      <w:numFmt w:val="bullet"/>
      <w:lvlText w:val="•"/>
      <w:lvlJc w:val="left"/>
      <w:pPr>
        <w:ind w:left="2486" w:hanging="360"/>
      </w:pPr>
      <w:rPr>
        <w:rFonts w:hint="default"/>
      </w:rPr>
    </w:lvl>
    <w:lvl w:ilvl="2" w:tplc="3164436E">
      <w:numFmt w:val="bullet"/>
      <w:lvlText w:val="•"/>
      <w:lvlJc w:val="left"/>
      <w:pPr>
        <w:ind w:left="3872" w:hanging="360"/>
      </w:pPr>
      <w:rPr>
        <w:rFonts w:hint="default"/>
      </w:rPr>
    </w:lvl>
    <w:lvl w:ilvl="3" w:tplc="52563BAA">
      <w:numFmt w:val="bullet"/>
      <w:lvlText w:val="•"/>
      <w:lvlJc w:val="left"/>
      <w:pPr>
        <w:ind w:left="5258" w:hanging="360"/>
      </w:pPr>
      <w:rPr>
        <w:rFonts w:hint="default"/>
      </w:rPr>
    </w:lvl>
    <w:lvl w:ilvl="4" w:tplc="3CDAD856">
      <w:numFmt w:val="bullet"/>
      <w:lvlText w:val="•"/>
      <w:lvlJc w:val="left"/>
      <w:pPr>
        <w:ind w:left="6644" w:hanging="360"/>
      </w:pPr>
      <w:rPr>
        <w:rFonts w:hint="default"/>
      </w:rPr>
    </w:lvl>
    <w:lvl w:ilvl="5" w:tplc="EB5E3798">
      <w:numFmt w:val="bullet"/>
      <w:lvlText w:val="•"/>
      <w:lvlJc w:val="left"/>
      <w:pPr>
        <w:ind w:left="8030" w:hanging="360"/>
      </w:pPr>
      <w:rPr>
        <w:rFonts w:hint="default"/>
      </w:rPr>
    </w:lvl>
    <w:lvl w:ilvl="6" w:tplc="535A3C68">
      <w:numFmt w:val="bullet"/>
      <w:lvlText w:val="•"/>
      <w:lvlJc w:val="left"/>
      <w:pPr>
        <w:ind w:left="9416" w:hanging="360"/>
      </w:pPr>
      <w:rPr>
        <w:rFonts w:hint="default"/>
      </w:rPr>
    </w:lvl>
    <w:lvl w:ilvl="7" w:tplc="EC0AFE40">
      <w:numFmt w:val="bullet"/>
      <w:lvlText w:val="•"/>
      <w:lvlJc w:val="left"/>
      <w:pPr>
        <w:ind w:left="10802" w:hanging="360"/>
      </w:pPr>
      <w:rPr>
        <w:rFonts w:hint="default"/>
      </w:rPr>
    </w:lvl>
    <w:lvl w:ilvl="8" w:tplc="9BEC3C1E">
      <w:numFmt w:val="bullet"/>
      <w:lvlText w:val="•"/>
      <w:lvlJc w:val="left"/>
      <w:pPr>
        <w:ind w:left="12188" w:hanging="360"/>
      </w:pPr>
      <w:rPr>
        <w:rFonts w:hint="default"/>
      </w:rPr>
    </w:lvl>
  </w:abstractNum>
  <w:abstractNum w:abstractNumId="3">
    <w:nsid w:val="183D0E29"/>
    <w:multiLevelType w:val="hybridMultilevel"/>
    <w:tmpl w:val="D4D6963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39066D4B"/>
    <w:multiLevelType w:val="hybridMultilevel"/>
    <w:tmpl w:val="41001502"/>
    <w:lvl w:ilvl="0" w:tplc="6360EB04">
      <w:numFmt w:val="bullet"/>
      <w:lvlText w:val="-"/>
      <w:lvlJc w:val="left"/>
      <w:pPr>
        <w:ind w:left="960" w:hanging="140"/>
      </w:pPr>
      <w:rPr>
        <w:rFonts w:ascii="Times New Roman" w:eastAsia="Times New Roman" w:hAnsi="Times New Roman" w:cs="Times New Roman" w:hint="default"/>
        <w:w w:val="99"/>
        <w:sz w:val="24"/>
        <w:szCs w:val="24"/>
      </w:rPr>
    </w:lvl>
    <w:lvl w:ilvl="1" w:tplc="9D52F046">
      <w:numFmt w:val="bullet"/>
      <w:lvlText w:val="•"/>
      <w:lvlJc w:val="left"/>
      <w:pPr>
        <w:ind w:left="2304" w:hanging="140"/>
      </w:pPr>
      <w:rPr>
        <w:rFonts w:hint="default"/>
      </w:rPr>
    </w:lvl>
    <w:lvl w:ilvl="2" w:tplc="304AF996">
      <w:numFmt w:val="bullet"/>
      <w:lvlText w:val="•"/>
      <w:lvlJc w:val="left"/>
      <w:pPr>
        <w:ind w:left="3648" w:hanging="140"/>
      </w:pPr>
      <w:rPr>
        <w:rFonts w:hint="default"/>
      </w:rPr>
    </w:lvl>
    <w:lvl w:ilvl="3" w:tplc="BCCEBA5A">
      <w:numFmt w:val="bullet"/>
      <w:lvlText w:val="•"/>
      <w:lvlJc w:val="left"/>
      <w:pPr>
        <w:ind w:left="4992" w:hanging="140"/>
      </w:pPr>
      <w:rPr>
        <w:rFonts w:hint="default"/>
      </w:rPr>
    </w:lvl>
    <w:lvl w:ilvl="4" w:tplc="983CA316">
      <w:numFmt w:val="bullet"/>
      <w:lvlText w:val="•"/>
      <w:lvlJc w:val="left"/>
      <w:pPr>
        <w:ind w:left="6336" w:hanging="140"/>
      </w:pPr>
      <w:rPr>
        <w:rFonts w:hint="default"/>
      </w:rPr>
    </w:lvl>
    <w:lvl w:ilvl="5" w:tplc="21EA7022">
      <w:numFmt w:val="bullet"/>
      <w:lvlText w:val="•"/>
      <w:lvlJc w:val="left"/>
      <w:pPr>
        <w:ind w:left="7680" w:hanging="140"/>
      </w:pPr>
      <w:rPr>
        <w:rFonts w:hint="default"/>
      </w:rPr>
    </w:lvl>
    <w:lvl w:ilvl="6" w:tplc="6396E91E">
      <w:numFmt w:val="bullet"/>
      <w:lvlText w:val="•"/>
      <w:lvlJc w:val="left"/>
      <w:pPr>
        <w:ind w:left="9024" w:hanging="140"/>
      </w:pPr>
      <w:rPr>
        <w:rFonts w:hint="default"/>
      </w:rPr>
    </w:lvl>
    <w:lvl w:ilvl="7" w:tplc="BA3C0160">
      <w:numFmt w:val="bullet"/>
      <w:lvlText w:val="•"/>
      <w:lvlJc w:val="left"/>
      <w:pPr>
        <w:ind w:left="10368" w:hanging="140"/>
      </w:pPr>
      <w:rPr>
        <w:rFonts w:hint="default"/>
      </w:rPr>
    </w:lvl>
    <w:lvl w:ilvl="8" w:tplc="10063AE0">
      <w:numFmt w:val="bullet"/>
      <w:lvlText w:val="•"/>
      <w:lvlJc w:val="left"/>
      <w:pPr>
        <w:ind w:left="11712" w:hanging="140"/>
      </w:pPr>
      <w:rPr>
        <w:rFonts w:hint="default"/>
      </w:rPr>
    </w:lvl>
  </w:abstractNum>
  <w:abstractNum w:abstractNumId="5">
    <w:nsid w:val="443D0B39"/>
    <w:multiLevelType w:val="hybridMultilevel"/>
    <w:tmpl w:val="9A007D2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527051AC"/>
    <w:multiLevelType w:val="hybridMultilevel"/>
    <w:tmpl w:val="6D5E36CA"/>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61C0B07"/>
    <w:multiLevelType w:val="hybridMultilevel"/>
    <w:tmpl w:val="5CD862C2"/>
    <w:lvl w:ilvl="0" w:tplc="266E9556">
      <w:numFmt w:val="bullet"/>
      <w:lvlText w:val=""/>
      <w:lvlJc w:val="left"/>
      <w:pPr>
        <w:ind w:left="672" w:hanging="1134"/>
      </w:pPr>
      <w:rPr>
        <w:rFonts w:hint="default"/>
        <w:w w:val="100"/>
      </w:rPr>
    </w:lvl>
    <w:lvl w:ilvl="1" w:tplc="86480FA2">
      <w:numFmt w:val="bullet"/>
      <w:lvlText w:val="–"/>
      <w:lvlJc w:val="left"/>
      <w:pPr>
        <w:ind w:left="852" w:hanging="180"/>
      </w:pPr>
      <w:rPr>
        <w:rFonts w:ascii="Times New Roman" w:eastAsia="Times New Roman" w:hAnsi="Times New Roman" w:cs="Times New Roman" w:hint="default"/>
        <w:spacing w:val="-5"/>
        <w:w w:val="99"/>
        <w:sz w:val="24"/>
        <w:szCs w:val="24"/>
      </w:rPr>
    </w:lvl>
    <w:lvl w:ilvl="2" w:tplc="1FBCDD92">
      <w:numFmt w:val="bullet"/>
      <w:lvlText w:val="•"/>
      <w:lvlJc w:val="left"/>
      <w:pPr>
        <w:ind w:left="2426" w:hanging="180"/>
      </w:pPr>
      <w:rPr>
        <w:rFonts w:hint="default"/>
      </w:rPr>
    </w:lvl>
    <w:lvl w:ilvl="3" w:tplc="E9365C0C">
      <w:numFmt w:val="bullet"/>
      <w:lvlText w:val="•"/>
      <w:lvlJc w:val="left"/>
      <w:pPr>
        <w:ind w:left="3993" w:hanging="180"/>
      </w:pPr>
      <w:rPr>
        <w:rFonts w:hint="default"/>
      </w:rPr>
    </w:lvl>
    <w:lvl w:ilvl="4" w:tplc="BD841782">
      <w:numFmt w:val="bullet"/>
      <w:lvlText w:val="•"/>
      <w:lvlJc w:val="left"/>
      <w:pPr>
        <w:ind w:left="5560" w:hanging="180"/>
      </w:pPr>
      <w:rPr>
        <w:rFonts w:hint="default"/>
      </w:rPr>
    </w:lvl>
    <w:lvl w:ilvl="5" w:tplc="44D4FB14">
      <w:numFmt w:val="bullet"/>
      <w:lvlText w:val="•"/>
      <w:lvlJc w:val="left"/>
      <w:pPr>
        <w:ind w:left="7126" w:hanging="180"/>
      </w:pPr>
      <w:rPr>
        <w:rFonts w:hint="default"/>
      </w:rPr>
    </w:lvl>
    <w:lvl w:ilvl="6" w:tplc="C4B6FA7A">
      <w:numFmt w:val="bullet"/>
      <w:lvlText w:val="•"/>
      <w:lvlJc w:val="left"/>
      <w:pPr>
        <w:ind w:left="8693" w:hanging="180"/>
      </w:pPr>
      <w:rPr>
        <w:rFonts w:hint="default"/>
      </w:rPr>
    </w:lvl>
    <w:lvl w:ilvl="7" w:tplc="C1102B7C">
      <w:numFmt w:val="bullet"/>
      <w:lvlText w:val="•"/>
      <w:lvlJc w:val="left"/>
      <w:pPr>
        <w:ind w:left="10260" w:hanging="180"/>
      </w:pPr>
      <w:rPr>
        <w:rFonts w:hint="default"/>
      </w:rPr>
    </w:lvl>
    <w:lvl w:ilvl="8" w:tplc="7E24A96C">
      <w:numFmt w:val="bullet"/>
      <w:lvlText w:val="•"/>
      <w:lvlJc w:val="left"/>
      <w:pPr>
        <w:ind w:left="11826" w:hanging="180"/>
      </w:pPr>
      <w:rPr>
        <w:rFonts w:hint="default"/>
      </w:rPr>
    </w:lvl>
  </w:abstractNum>
  <w:abstractNum w:abstractNumId="8">
    <w:nsid w:val="6CDF757D"/>
    <w:multiLevelType w:val="hybridMultilevel"/>
    <w:tmpl w:val="1E4829B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7"/>
  </w:num>
  <w:num w:numId="7">
    <w:abstractNumId w:val="4"/>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hdrShapeDefaults>
    <o:shapedefaults v:ext="edit" spidmax="5122"/>
  </w:hdrShapeDefaults>
  <w:footnotePr>
    <w:footnote w:id="0"/>
    <w:footnote w:id="1"/>
  </w:footnotePr>
  <w:endnotePr>
    <w:endnote w:id="0"/>
    <w:endnote w:id="1"/>
  </w:endnotePr>
  <w:compat/>
  <w:rsids>
    <w:rsidRoot w:val="00E06456"/>
    <w:rsid w:val="000029C6"/>
    <w:rsid w:val="00030F71"/>
    <w:rsid w:val="00044405"/>
    <w:rsid w:val="000778C5"/>
    <w:rsid w:val="000D21F1"/>
    <w:rsid w:val="001028D5"/>
    <w:rsid w:val="00146C70"/>
    <w:rsid w:val="00163F4B"/>
    <w:rsid w:val="001A3E4F"/>
    <w:rsid w:val="001D6AE3"/>
    <w:rsid w:val="00215A84"/>
    <w:rsid w:val="002421EE"/>
    <w:rsid w:val="00257ED5"/>
    <w:rsid w:val="002E07E3"/>
    <w:rsid w:val="002F234D"/>
    <w:rsid w:val="00300E53"/>
    <w:rsid w:val="003647C2"/>
    <w:rsid w:val="003A4A41"/>
    <w:rsid w:val="003C75D7"/>
    <w:rsid w:val="003E797A"/>
    <w:rsid w:val="003F4E90"/>
    <w:rsid w:val="00485958"/>
    <w:rsid w:val="004D5C86"/>
    <w:rsid w:val="004F1CD6"/>
    <w:rsid w:val="004F2045"/>
    <w:rsid w:val="0052442B"/>
    <w:rsid w:val="005572EA"/>
    <w:rsid w:val="005937F3"/>
    <w:rsid w:val="005D0719"/>
    <w:rsid w:val="005D19AF"/>
    <w:rsid w:val="005D4376"/>
    <w:rsid w:val="005D7E5D"/>
    <w:rsid w:val="00690941"/>
    <w:rsid w:val="006910C1"/>
    <w:rsid w:val="006D04BB"/>
    <w:rsid w:val="006E04D4"/>
    <w:rsid w:val="006F7848"/>
    <w:rsid w:val="00706905"/>
    <w:rsid w:val="007A4FA7"/>
    <w:rsid w:val="007C1AB0"/>
    <w:rsid w:val="00803BBE"/>
    <w:rsid w:val="008074A0"/>
    <w:rsid w:val="00830E04"/>
    <w:rsid w:val="00846341"/>
    <w:rsid w:val="008662A3"/>
    <w:rsid w:val="0087374A"/>
    <w:rsid w:val="00881D75"/>
    <w:rsid w:val="008C75E1"/>
    <w:rsid w:val="008D45F9"/>
    <w:rsid w:val="009145E4"/>
    <w:rsid w:val="009175CF"/>
    <w:rsid w:val="00927D44"/>
    <w:rsid w:val="00A629AE"/>
    <w:rsid w:val="00AA34C9"/>
    <w:rsid w:val="00AB5530"/>
    <w:rsid w:val="00AC744E"/>
    <w:rsid w:val="00AE45D9"/>
    <w:rsid w:val="00C977E9"/>
    <w:rsid w:val="00CE1AEE"/>
    <w:rsid w:val="00CE5033"/>
    <w:rsid w:val="00CF5E4E"/>
    <w:rsid w:val="00D22F20"/>
    <w:rsid w:val="00DA708D"/>
    <w:rsid w:val="00DC231C"/>
    <w:rsid w:val="00E06456"/>
    <w:rsid w:val="00E758C9"/>
    <w:rsid w:val="00E815E8"/>
    <w:rsid w:val="00E86879"/>
    <w:rsid w:val="00EF4092"/>
    <w:rsid w:val="00F226F7"/>
    <w:rsid w:val="00FC6982"/>
    <w:rsid w:val="00FD52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8C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58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Без интервала Знак"/>
    <w:link w:val="a5"/>
    <w:uiPriority w:val="1"/>
    <w:locked/>
    <w:rsid w:val="00146C70"/>
  </w:style>
  <w:style w:type="paragraph" w:styleId="a5">
    <w:name w:val="No Spacing"/>
    <w:link w:val="a4"/>
    <w:uiPriority w:val="1"/>
    <w:qFormat/>
    <w:rsid w:val="00146C70"/>
    <w:pPr>
      <w:spacing w:after="0" w:line="240" w:lineRule="auto"/>
    </w:pPr>
  </w:style>
  <w:style w:type="paragraph" w:styleId="a6">
    <w:name w:val="Body Text"/>
    <w:basedOn w:val="a"/>
    <w:link w:val="a7"/>
    <w:uiPriority w:val="1"/>
    <w:qFormat/>
    <w:rsid w:val="00927D44"/>
    <w:pPr>
      <w:widowControl w:val="0"/>
      <w:autoSpaceDE w:val="0"/>
      <w:autoSpaceDN w:val="0"/>
      <w:spacing w:after="0" w:line="240" w:lineRule="auto"/>
    </w:pPr>
    <w:rPr>
      <w:rFonts w:ascii="Times New Roman" w:eastAsia="Times New Roman" w:hAnsi="Times New Roman" w:cs="Times New Roman"/>
      <w:sz w:val="16"/>
      <w:szCs w:val="16"/>
      <w:lang w:val="en-US"/>
    </w:rPr>
  </w:style>
  <w:style w:type="character" w:customStyle="1" w:styleId="a7">
    <w:name w:val="Основной текст Знак"/>
    <w:basedOn w:val="a0"/>
    <w:link w:val="a6"/>
    <w:uiPriority w:val="1"/>
    <w:rsid w:val="00927D44"/>
    <w:rPr>
      <w:rFonts w:ascii="Times New Roman" w:eastAsia="Times New Roman" w:hAnsi="Times New Roman" w:cs="Times New Roman"/>
      <w:sz w:val="16"/>
      <w:szCs w:val="16"/>
      <w:lang w:val="en-US"/>
    </w:rPr>
  </w:style>
  <w:style w:type="paragraph" w:customStyle="1" w:styleId="11">
    <w:name w:val="Заголовок 11"/>
    <w:basedOn w:val="a"/>
    <w:uiPriority w:val="1"/>
    <w:qFormat/>
    <w:rsid w:val="00927D44"/>
    <w:pPr>
      <w:widowControl w:val="0"/>
      <w:autoSpaceDE w:val="0"/>
      <w:autoSpaceDN w:val="0"/>
      <w:spacing w:after="0" w:line="240" w:lineRule="auto"/>
      <w:ind w:left="100"/>
      <w:outlineLvl w:val="1"/>
    </w:pPr>
    <w:rPr>
      <w:rFonts w:ascii="Times New Roman" w:eastAsia="Times New Roman" w:hAnsi="Times New Roman" w:cs="Times New Roman"/>
      <w:b/>
      <w:bCs/>
      <w:sz w:val="20"/>
      <w:szCs w:val="20"/>
      <w:lang w:val="en-US"/>
    </w:rPr>
  </w:style>
  <w:style w:type="paragraph" w:styleId="a8">
    <w:name w:val="List Paragraph"/>
    <w:basedOn w:val="a"/>
    <w:uiPriority w:val="1"/>
    <w:qFormat/>
    <w:rsid w:val="00927D44"/>
    <w:pPr>
      <w:ind w:left="720"/>
      <w:contextualSpacing/>
    </w:pPr>
    <w:rPr>
      <w:rFonts w:eastAsiaTheme="minorEastAsia"/>
      <w:lang w:eastAsia="ru-RU"/>
    </w:rPr>
  </w:style>
  <w:style w:type="character" w:customStyle="1" w:styleId="c0">
    <w:name w:val="c0"/>
    <w:basedOn w:val="a0"/>
    <w:rsid w:val="00927D44"/>
  </w:style>
  <w:style w:type="paragraph" w:styleId="a9">
    <w:name w:val="Normal (Web)"/>
    <w:basedOn w:val="a"/>
    <w:link w:val="aa"/>
    <w:uiPriority w:val="99"/>
    <w:unhideWhenUsed/>
    <w:rsid w:val="00927D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бычный (веб) Знак"/>
    <w:basedOn w:val="a0"/>
    <w:link w:val="a9"/>
    <w:uiPriority w:val="99"/>
    <w:locked/>
    <w:rsid w:val="00927D44"/>
    <w:rPr>
      <w:rFonts w:ascii="Times New Roman" w:eastAsia="Times New Roman" w:hAnsi="Times New Roman" w:cs="Times New Roman"/>
      <w:sz w:val="24"/>
      <w:szCs w:val="24"/>
      <w:lang w:eastAsia="ru-RU"/>
    </w:rPr>
  </w:style>
  <w:style w:type="paragraph" w:customStyle="1" w:styleId="21">
    <w:name w:val="Заголовок 21"/>
    <w:basedOn w:val="a"/>
    <w:uiPriority w:val="1"/>
    <w:qFormat/>
    <w:rsid w:val="005D0719"/>
    <w:pPr>
      <w:widowControl w:val="0"/>
      <w:autoSpaceDE w:val="0"/>
      <w:autoSpaceDN w:val="0"/>
      <w:spacing w:before="5" w:after="0" w:line="274" w:lineRule="exact"/>
      <w:ind w:left="112"/>
      <w:outlineLvl w:val="2"/>
    </w:pPr>
    <w:rPr>
      <w:rFonts w:ascii="Times New Roman" w:eastAsia="Times New Roman" w:hAnsi="Times New Roman" w:cs="Times New Roman"/>
      <w:b/>
      <w:bCs/>
      <w:sz w:val="24"/>
      <w:szCs w:val="24"/>
      <w:lang w:val="en-US"/>
    </w:rPr>
  </w:style>
  <w:style w:type="paragraph" w:customStyle="1" w:styleId="31">
    <w:name w:val="Заголовок 31"/>
    <w:basedOn w:val="a"/>
    <w:uiPriority w:val="1"/>
    <w:qFormat/>
    <w:rsid w:val="005D0719"/>
    <w:pPr>
      <w:widowControl w:val="0"/>
      <w:autoSpaceDE w:val="0"/>
      <w:autoSpaceDN w:val="0"/>
      <w:spacing w:after="0" w:line="275" w:lineRule="exact"/>
      <w:ind w:left="699"/>
      <w:outlineLvl w:val="3"/>
    </w:pPr>
    <w:rPr>
      <w:rFonts w:ascii="Times New Roman" w:eastAsia="Times New Roman" w:hAnsi="Times New Roman" w:cs="Times New Roman"/>
      <w:b/>
      <w:bCs/>
      <w:i/>
      <w:sz w:val="24"/>
      <w:szCs w:val="24"/>
      <w:lang w:val="en-US"/>
    </w:rPr>
  </w:style>
  <w:style w:type="character" w:styleId="ab">
    <w:name w:val="Strong"/>
    <w:basedOn w:val="a0"/>
    <w:qFormat/>
    <w:rsid w:val="00EF4092"/>
    <w:rPr>
      <w:b/>
      <w:bCs/>
    </w:rPr>
  </w:style>
  <w:style w:type="character" w:styleId="ac">
    <w:name w:val="Hyperlink"/>
    <w:basedOn w:val="a0"/>
    <w:uiPriority w:val="99"/>
    <w:unhideWhenUsed/>
    <w:rsid w:val="00EF4092"/>
    <w:rPr>
      <w:color w:val="0000FF"/>
      <w:u w:val="single"/>
    </w:rPr>
  </w:style>
  <w:style w:type="character" w:styleId="ad">
    <w:name w:val="Emphasis"/>
    <w:basedOn w:val="a0"/>
    <w:qFormat/>
    <w:rsid w:val="00EF4092"/>
    <w:rPr>
      <w:i/>
      <w:iCs/>
    </w:rPr>
  </w:style>
  <w:style w:type="paragraph" w:customStyle="1" w:styleId="TableParagraph">
    <w:name w:val="Table Paragraph"/>
    <w:basedOn w:val="a"/>
    <w:uiPriority w:val="1"/>
    <w:qFormat/>
    <w:rsid w:val="00257ED5"/>
    <w:pPr>
      <w:widowControl w:val="0"/>
      <w:autoSpaceDE w:val="0"/>
      <w:autoSpaceDN w:val="0"/>
      <w:spacing w:after="0" w:line="271" w:lineRule="exact"/>
      <w:ind w:left="98"/>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8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758C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Без интервала Знак"/>
    <w:link w:val="a5"/>
    <w:uiPriority w:val="1"/>
    <w:locked/>
    <w:rsid w:val="00146C70"/>
  </w:style>
  <w:style w:type="paragraph" w:styleId="a5">
    <w:name w:val="No Spacing"/>
    <w:link w:val="a4"/>
    <w:uiPriority w:val="1"/>
    <w:qFormat/>
    <w:rsid w:val="00146C70"/>
    <w:pPr>
      <w:spacing w:after="0" w:line="240" w:lineRule="auto"/>
    </w:pPr>
  </w:style>
  <w:style w:type="paragraph" w:styleId="a6">
    <w:name w:val="Body Text"/>
    <w:basedOn w:val="a"/>
    <w:link w:val="a7"/>
    <w:uiPriority w:val="1"/>
    <w:qFormat/>
    <w:rsid w:val="00927D44"/>
    <w:pPr>
      <w:widowControl w:val="0"/>
      <w:autoSpaceDE w:val="0"/>
      <w:autoSpaceDN w:val="0"/>
      <w:spacing w:after="0" w:line="240" w:lineRule="auto"/>
    </w:pPr>
    <w:rPr>
      <w:rFonts w:ascii="Times New Roman" w:eastAsia="Times New Roman" w:hAnsi="Times New Roman" w:cs="Times New Roman"/>
      <w:sz w:val="16"/>
      <w:szCs w:val="16"/>
      <w:lang w:val="en-US"/>
    </w:rPr>
  </w:style>
  <w:style w:type="character" w:customStyle="1" w:styleId="a7">
    <w:name w:val="Основной текст Знак"/>
    <w:basedOn w:val="a0"/>
    <w:link w:val="a6"/>
    <w:uiPriority w:val="1"/>
    <w:rsid w:val="00927D44"/>
    <w:rPr>
      <w:rFonts w:ascii="Times New Roman" w:eastAsia="Times New Roman" w:hAnsi="Times New Roman" w:cs="Times New Roman"/>
      <w:sz w:val="16"/>
      <w:szCs w:val="16"/>
      <w:lang w:val="en-US"/>
    </w:rPr>
  </w:style>
  <w:style w:type="paragraph" w:customStyle="1" w:styleId="11">
    <w:name w:val="Заголовок 11"/>
    <w:basedOn w:val="a"/>
    <w:uiPriority w:val="1"/>
    <w:qFormat/>
    <w:rsid w:val="00927D44"/>
    <w:pPr>
      <w:widowControl w:val="0"/>
      <w:autoSpaceDE w:val="0"/>
      <w:autoSpaceDN w:val="0"/>
      <w:spacing w:after="0" w:line="240" w:lineRule="auto"/>
      <w:ind w:left="100"/>
      <w:outlineLvl w:val="1"/>
    </w:pPr>
    <w:rPr>
      <w:rFonts w:ascii="Times New Roman" w:eastAsia="Times New Roman" w:hAnsi="Times New Roman" w:cs="Times New Roman"/>
      <w:b/>
      <w:bCs/>
      <w:sz w:val="20"/>
      <w:szCs w:val="20"/>
      <w:lang w:val="en-US"/>
    </w:rPr>
  </w:style>
  <w:style w:type="paragraph" w:styleId="a8">
    <w:name w:val="List Paragraph"/>
    <w:basedOn w:val="a"/>
    <w:uiPriority w:val="1"/>
    <w:qFormat/>
    <w:rsid w:val="00927D44"/>
    <w:pPr>
      <w:ind w:left="720"/>
      <w:contextualSpacing/>
    </w:pPr>
    <w:rPr>
      <w:rFonts w:eastAsiaTheme="minorEastAsia"/>
      <w:lang w:eastAsia="ru-RU"/>
    </w:rPr>
  </w:style>
  <w:style w:type="character" w:customStyle="1" w:styleId="c0">
    <w:name w:val="c0"/>
    <w:basedOn w:val="a0"/>
    <w:rsid w:val="00927D44"/>
  </w:style>
  <w:style w:type="paragraph" w:styleId="a9">
    <w:name w:val="Normal (Web)"/>
    <w:basedOn w:val="a"/>
    <w:link w:val="aa"/>
    <w:uiPriority w:val="99"/>
    <w:unhideWhenUsed/>
    <w:rsid w:val="00927D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бычный (веб) Знак"/>
    <w:basedOn w:val="a0"/>
    <w:link w:val="a9"/>
    <w:uiPriority w:val="99"/>
    <w:locked/>
    <w:rsid w:val="00927D44"/>
    <w:rPr>
      <w:rFonts w:ascii="Times New Roman" w:eastAsia="Times New Roman" w:hAnsi="Times New Roman" w:cs="Times New Roman"/>
      <w:sz w:val="24"/>
      <w:szCs w:val="24"/>
      <w:lang w:eastAsia="ru-RU"/>
    </w:rPr>
  </w:style>
  <w:style w:type="paragraph" w:customStyle="1" w:styleId="21">
    <w:name w:val="Заголовок 21"/>
    <w:basedOn w:val="a"/>
    <w:uiPriority w:val="1"/>
    <w:qFormat/>
    <w:rsid w:val="005D0719"/>
    <w:pPr>
      <w:widowControl w:val="0"/>
      <w:autoSpaceDE w:val="0"/>
      <w:autoSpaceDN w:val="0"/>
      <w:spacing w:before="5" w:after="0" w:line="274" w:lineRule="exact"/>
      <w:ind w:left="112"/>
      <w:outlineLvl w:val="2"/>
    </w:pPr>
    <w:rPr>
      <w:rFonts w:ascii="Times New Roman" w:eastAsia="Times New Roman" w:hAnsi="Times New Roman" w:cs="Times New Roman"/>
      <w:b/>
      <w:bCs/>
      <w:sz w:val="24"/>
      <w:szCs w:val="24"/>
      <w:lang w:val="en-US"/>
    </w:rPr>
  </w:style>
  <w:style w:type="paragraph" w:customStyle="1" w:styleId="31">
    <w:name w:val="Заголовок 31"/>
    <w:basedOn w:val="a"/>
    <w:uiPriority w:val="1"/>
    <w:qFormat/>
    <w:rsid w:val="005D0719"/>
    <w:pPr>
      <w:widowControl w:val="0"/>
      <w:autoSpaceDE w:val="0"/>
      <w:autoSpaceDN w:val="0"/>
      <w:spacing w:after="0" w:line="275" w:lineRule="exact"/>
      <w:ind w:left="699"/>
      <w:outlineLvl w:val="3"/>
    </w:pPr>
    <w:rPr>
      <w:rFonts w:ascii="Times New Roman" w:eastAsia="Times New Roman" w:hAnsi="Times New Roman" w:cs="Times New Roman"/>
      <w:b/>
      <w:bCs/>
      <w:i/>
      <w:sz w:val="24"/>
      <w:szCs w:val="24"/>
      <w:lang w:val="en-US"/>
    </w:rPr>
  </w:style>
  <w:style w:type="character" w:styleId="ab">
    <w:name w:val="Strong"/>
    <w:basedOn w:val="a0"/>
    <w:qFormat/>
    <w:rsid w:val="00EF4092"/>
    <w:rPr>
      <w:b/>
      <w:bCs/>
    </w:rPr>
  </w:style>
  <w:style w:type="character" w:styleId="ac">
    <w:name w:val="Hyperlink"/>
    <w:basedOn w:val="a0"/>
    <w:uiPriority w:val="99"/>
    <w:unhideWhenUsed/>
    <w:rsid w:val="00EF4092"/>
    <w:rPr>
      <w:color w:val="0000FF"/>
      <w:u w:val="single"/>
    </w:rPr>
  </w:style>
  <w:style w:type="character" w:styleId="ad">
    <w:name w:val="Emphasis"/>
    <w:basedOn w:val="a0"/>
    <w:qFormat/>
    <w:rsid w:val="00EF4092"/>
    <w:rPr>
      <w:i/>
      <w:iCs/>
    </w:rPr>
  </w:style>
  <w:style w:type="paragraph" w:customStyle="1" w:styleId="TableParagraph">
    <w:name w:val="Table Paragraph"/>
    <w:basedOn w:val="a"/>
    <w:uiPriority w:val="1"/>
    <w:qFormat/>
    <w:rsid w:val="00257ED5"/>
    <w:pPr>
      <w:widowControl w:val="0"/>
      <w:autoSpaceDE w:val="0"/>
      <w:autoSpaceDN w:val="0"/>
      <w:spacing w:after="0" w:line="271" w:lineRule="exact"/>
      <w:ind w:left="98"/>
    </w:pPr>
    <w:rPr>
      <w:rFonts w:ascii="Times New Roman" w:eastAsia="Times New Roman" w:hAnsi="Times New Roman" w:cs="Times New Roman"/>
      <w:lang w:val="en-US"/>
    </w:rPr>
  </w:style>
</w:styles>
</file>

<file path=word/webSettings.xml><?xml version="1.0" encoding="utf-8"?>
<w:webSettings xmlns:r="http://schemas.openxmlformats.org/officeDocument/2006/relationships" xmlns:w="http://schemas.openxmlformats.org/wordprocessingml/2006/main">
  <w:divs>
    <w:div w:id="650911106">
      <w:bodyDiv w:val="1"/>
      <w:marLeft w:val="0"/>
      <w:marRight w:val="0"/>
      <w:marTop w:val="0"/>
      <w:marBottom w:val="0"/>
      <w:divBdr>
        <w:top w:val="none" w:sz="0" w:space="0" w:color="auto"/>
        <w:left w:val="none" w:sz="0" w:space="0" w:color="auto"/>
        <w:bottom w:val="none" w:sz="0" w:space="0" w:color="auto"/>
        <w:right w:val="none" w:sz="0" w:space="0" w:color="auto"/>
      </w:divBdr>
    </w:div>
    <w:div w:id="1719284032">
      <w:bodyDiv w:val="1"/>
      <w:marLeft w:val="0"/>
      <w:marRight w:val="0"/>
      <w:marTop w:val="0"/>
      <w:marBottom w:val="0"/>
      <w:divBdr>
        <w:top w:val="none" w:sz="0" w:space="0" w:color="auto"/>
        <w:left w:val="none" w:sz="0" w:space="0" w:color="auto"/>
        <w:bottom w:val="none" w:sz="0" w:space="0" w:color="auto"/>
        <w:right w:val="none" w:sz="0" w:space="0" w:color="auto"/>
      </w:divBdr>
    </w:div>
    <w:div w:id="194407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412383345"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docs.cntd.ru/document/42404077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5FAA3-14A3-4679-8605-006284171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Pages>
  <Words>7348</Words>
  <Characters>41887</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Алия Шарибзяновна</cp:lastModifiedBy>
  <cp:revision>35</cp:revision>
  <dcterms:created xsi:type="dcterms:W3CDTF">2018-09-17T07:10:00Z</dcterms:created>
  <dcterms:modified xsi:type="dcterms:W3CDTF">2018-12-10T12:27:00Z</dcterms:modified>
</cp:coreProperties>
</file>